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876"/>
      </w:tblGrid>
      <w:tr w:rsidR="00B12CC7">
        <w:tblPrEx>
          <w:tblCellMar>
            <w:top w:w="0" w:type="dxa"/>
            <w:bottom w:w="0" w:type="dxa"/>
          </w:tblCellMar>
        </w:tblPrEx>
        <w:trPr>
          <w:trHeight w:hRule="exact" w:val="3031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B12CC7" w:rsidRDefault="00861476">
            <w:pPr>
              <w:pStyle w:val="ConsPlusTitlePage0"/>
            </w:pPr>
            <w:bookmarkStart w:id="0" w:name="_GoBack"/>
            <w:bookmarkEnd w:id="0"/>
            <w:r>
              <w:rPr>
                <w:noProof/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2CC7">
        <w:tblPrEx>
          <w:tblCellMar>
            <w:top w:w="0" w:type="dxa"/>
            <w:bottom w:w="0" w:type="dxa"/>
          </w:tblCellMar>
        </w:tblPrEx>
        <w:trPr>
          <w:trHeight w:hRule="exact" w:val="8335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B12CC7" w:rsidRDefault="00861476">
            <w:pPr>
              <w:pStyle w:val="ConsPlusTitlePage0"/>
              <w:jc w:val="center"/>
            </w:pPr>
            <w:r>
              <w:rPr>
                <w:sz w:val="48"/>
              </w:rPr>
              <w:t>Решение Совета МО городского округа "Сыктывкар" от 05.02.2016 N 05/2016-66</w:t>
            </w:r>
            <w:r>
              <w:rPr>
                <w:sz w:val="48"/>
              </w:rPr>
              <w:br/>
              <w:t>(ред. от 04.02.2025)</w:t>
            </w:r>
            <w:r>
              <w:rPr>
                <w:sz w:val="48"/>
              </w:rPr>
              <w:br/>
              <w:t>"О порядке определения размера арендной платы за земельные участки, находящиеся в собственности муниципального образования городского округа "Сыктывкар"</w:t>
            </w:r>
            <w:r>
              <w:rPr>
                <w:sz w:val="48"/>
              </w:rPr>
              <w:t>, предоставленные в аренду без торгов"</w:t>
            </w:r>
          </w:p>
        </w:tc>
      </w:tr>
      <w:tr w:rsidR="00B12CC7">
        <w:tblPrEx>
          <w:tblCellMar>
            <w:top w:w="0" w:type="dxa"/>
            <w:bottom w:w="0" w:type="dxa"/>
          </w:tblCellMar>
        </w:tblPrEx>
        <w:trPr>
          <w:trHeight w:hRule="exact" w:val="3031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B12CC7" w:rsidRDefault="00861476">
            <w:pPr>
              <w:pStyle w:val="ConsPlusTitlePage0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r:id="rId8" w:tooltip="Ссылка на КонсультантПлюс">
              <w:r>
                <w:rPr>
                  <w:b/>
                  <w:color w:val="0000FF"/>
                  <w:sz w:val="28"/>
                </w:rPr>
                <w:t>КонсультантПлюс</w:t>
              </w:r>
              <w:r>
                <w:rPr>
                  <w:b/>
                  <w:color w:val="0000FF"/>
                  <w:sz w:val="28"/>
                </w:rPr>
                <w:br/>
              </w:r>
              <w:r>
                <w:rPr>
                  <w:b/>
                  <w:color w:val="0000FF"/>
                  <w:sz w:val="28"/>
                </w:rPr>
                <w:br/>
              </w:r>
            </w:hyperlink>
            <w:hyperlink r:id="rId9" w:tooltip="Ссылка на КонсультантПлюс">
              <w:r>
                <w:rPr>
                  <w:b/>
                  <w:color w:val="0000FF"/>
                  <w:sz w:val="28"/>
                </w:rPr>
                <w:t>www.consultant.ru</w:t>
              </w:r>
            </w:hyperlink>
            <w:r>
              <w:rPr>
                <w:sz w:val="28"/>
              </w:rPr>
              <w:br/>
            </w:r>
            <w:r>
              <w:rPr>
                <w:sz w:val="28"/>
              </w:rPr>
              <w:br/>
              <w:t>Дата с</w:t>
            </w:r>
            <w:r>
              <w:rPr>
                <w:sz w:val="28"/>
              </w:rPr>
              <w:t>охранения: 30.05.2025</w:t>
            </w:r>
            <w:r>
              <w:rPr>
                <w:sz w:val="28"/>
              </w:rPr>
              <w:br/>
              <w:t> </w:t>
            </w:r>
          </w:p>
        </w:tc>
      </w:tr>
    </w:tbl>
    <w:p w:rsidR="00B12CC7" w:rsidRDefault="00B12CC7">
      <w:pPr>
        <w:pStyle w:val="ConsPlusNormal0"/>
        <w:sectPr w:rsidR="00B12CC7">
          <w:pgSz w:w="11906" w:h="16838"/>
          <w:pgMar w:top="841" w:right="595" w:bottom="841" w:left="595" w:header="0" w:footer="0" w:gutter="0"/>
          <w:cols w:space="720"/>
          <w:titlePg/>
        </w:sectPr>
      </w:pPr>
    </w:p>
    <w:p w:rsidR="00B12CC7" w:rsidRDefault="00B12CC7">
      <w:pPr>
        <w:pStyle w:val="ConsPlusNormal0"/>
        <w:outlineLvl w:val="0"/>
      </w:pPr>
    </w:p>
    <w:p w:rsidR="00B12CC7" w:rsidRDefault="00861476">
      <w:pPr>
        <w:pStyle w:val="ConsPlusTitle0"/>
        <w:jc w:val="center"/>
        <w:outlineLvl w:val="0"/>
      </w:pPr>
      <w:r>
        <w:t>СОВЕТ МУНИЦИПАЛЬНОГО ОБРАЗОВАНИЯ</w:t>
      </w:r>
    </w:p>
    <w:p w:rsidR="00B12CC7" w:rsidRDefault="00861476">
      <w:pPr>
        <w:pStyle w:val="ConsPlusTitle0"/>
        <w:jc w:val="center"/>
      </w:pPr>
      <w:r>
        <w:t>ГОРОДСКОГО ОКРУГА "СЫКТЫВКАР"</w:t>
      </w:r>
    </w:p>
    <w:p w:rsidR="00B12CC7" w:rsidRDefault="00B12CC7">
      <w:pPr>
        <w:pStyle w:val="ConsPlusTitle0"/>
        <w:jc w:val="center"/>
      </w:pPr>
    </w:p>
    <w:p w:rsidR="00B12CC7" w:rsidRDefault="00861476">
      <w:pPr>
        <w:pStyle w:val="ConsPlusTitle0"/>
        <w:jc w:val="center"/>
      </w:pPr>
      <w:r>
        <w:t>РЕШЕНИЕ</w:t>
      </w:r>
    </w:p>
    <w:p w:rsidR="00B12CC7" w:rsidRDefault="00861476">
      <w:pPr>
        <w:pStyle w:val="ConsPlusTitle0"/>
        <w:jc w:val="center"/>
      </w:pPr>
      <w:r>
        <w:t>от 5 февраля 2016 г. N 05/2016-66</w:t>
      </w:r>
    </w:p>
    <w:p w:rsidR="00B12CC7" w:rsidRDefault="00B12CC7">
      <w:pPr>
        <w:pStyle w:val="ConsPlusTitle0"/>
        <w:jc w:val="center"/>
      </w:pPr>
    </w:p>
    <w:p w:rsidR="00B12CC7" w:rsidRDefault="00861476">
      <w:pPr>
        <w:pStyle w:val="ConsPlusTitle0"/>
        <w:jc w:val="center"/>
      </w:pPr>
      <w:r>
        <w:t>О ПОРЯДКЕ ОПРЕДЕЛЕНИЯ РАЗМЕРА АРЕНДНОЙ ПЛАТЫ</w:t>
      </w:r>
    </w:p>
    <w:p w:rsidR="00B12CC7" w:rsidRDefault="00861476">
      <w:pPr>
        <w:pStyle w:val="ConsPlusTitle0"/>
        <w:jc w:val="center"/>
      </w:pPr>
      <w:r>
        <w:t>ЗА ЗЕМЕЛЬНЫЕ УЧАСТКИ, НАХОДЯЩИЕСЯ В СОБСТВЕННОСТИ</w:t>
      </w:r>
    </w:p>
    <w:p w:rsidR="00B12CC7" w:rsidRDefault="00861476">
      <w:pPr>
        <w:pStyle w:val="ConsPlusTitle0"/>
        <w:jc w:val="center"/>
      </w:pPr>
      <w:r>
        <w:t>МУНИЦИПАЛЬНОГО ОБРАЗОВАНИЯ ГОРОДСКОГО ОКРУГА "СЫКТЫВКАР",</w:t>
      </w:r>
    </w:p>
    <w:p w:rsidR="00B12CC7" w:rsidRDefault="00861476">
      <w:pPr>
        <w:pStyle w:val="ConsPlusTitle0"/>
        <w:jc w:val="center"/>
      </w:pPr>
      <w:proofErr w:type="gramStart"/>
      <w:r>
        <w:t>ПРЕДОСТАВЛЕННЫЕ</w:t>
      </w:r>
      <w:proofErr w:type="gramEnd"/>
      <w:r>
        <w:t xml:space="preserve"> В АРЕНДУ БЕЗ ТОРГОВ</w:t>
      </w:r>
    </w:p>
    <w:p w:rsidR="00B12CC7" w:rsidRDefault="00B12CC7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B12CC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12CC7" w:rsidRDefault="00B12CC7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12CC7" w:rsidRDefault="00B12CC7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12CC7" w:rsidRDefault="00861476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12CC7" w:rsidRDefault="00861476">
            <w:pPr>
              <w:pStyle w:val="ConsPlusNormal0"/>
              <w:jc w:val="center"/>
            </w:pPr>
            <w:proofErr w:type="gramStart"/>
            <w:r>
              <w:rPr>
                <w:color w:val="392C69"/>
              </w:rPr>
              <w:t>(в ред. решений Совета МО городского округа "Сыктывкар"</w:t>
            </w:r>
            <w:proofErr w:type="gramEnd"/>
          </w:p>
          <w:p w:rsidR="00B12CC7" w:rsidRDefault="00861476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28.03.2017 </w:t>
            </w:r>
            <w:hyperlink r:id="rId10" w:tooltip="Решение Совета МО городского округа &quot;Сыктывкар&quot; от 28.03.2017 N 19/2017-227 &quot;О внесении изменений в решение Совета муниципального образования городского округа &quot;Сыктывкар&quot; от 05.02.2016 N 05/2016-66 &quot;О порядке определения арендной платы за земельные участки, н">
              <w:r>
                <w:rPr>
                  <w:color w:val="0000FF"/>
                </w:rPr>
                <w:t>N 19/2017-227</w:t>
              </w:r>
            </w:hyperlink>
            <w:r>
              <w:rPr>
                <w:color w:val="392C69"/>
              </w:rPr>
              <w:t xml:space="preserve">, от 14.12.2018 </w:t>
            </w:r>
            <w:hyperlink r:id="rId11" w:tooltip="Решение Совета МО городского округа &quot;Сыктывкар&quot; от 14.12.2018 N 35/2018-474 &quot;О внесении изменений в решение Совета муниципального образования городского округа &quot;Сыктывкар&quot; от 05.02.2016 N 05/2016-66 &quot;О порядке определения арендной платы за земельные участки, н">
              <w:r>
                <w:rPr>
                  <w:color w:val="0000FF"/>
                </w:rPr>
                <w:t>N 35/2018-474</w:t>
              </w:r>
            </w:hyperlink>
            <w:r>
              <w:rPr>
                <w:color w:val="392C69"/>
              </w:rPr>
              <w:t>,</w:t>
            </w:r>
          </w:p>
          <w:p w:rsidR="00B12CC7" w:rsidRDefault="00861476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10.12.2019 </w:t>
            </w:r>
            <w:hyperlink r:id="rId12" w:tooltip="Решение Совета МО городского округа &quot;Сыктывкар&quot; от 10.12.2019 N 44/2019-624 &quot;О внесении изменений в решение Совета муниципального образования городского округа &quot;Сыктывкар&quot; от 05.02.2016 N 05/2016-66 &quot;О порядке определения размера арендной платы за земельные уч">
              <w:r>
                <w:rPr>
                  <w:color w:val="0000FF"/>
                </w:rPr>
                <w:t>N 44/2019-624</w:t>
              </w:r>
            </w:hyperlink>
            <w:r>
              <w:rPr>
                <w:color w:val="392C69"/>
              </w:rPr>
              <w:t xml:space="preserve">, от 28.03.2024 </w:t>
            </w:r>
            <w:hyperlink r:id="rId13" w:tooltip="Решение Совета МО городского округа &quot;Сыктывкар&quot; от 28.03.2024 N 29/2024-415 &quot;О внесении изменений в решение Совета муниципального образования городского округа &quot;Сыктывкар&quot; от 05.02.2016 N 05/2016-66 &quot;О порядке определения размера арендной платы за земельные уч">
              <w:r>
                <w:rPr>
                  <w:color w:val="0000FF"/>
                </w:rPr>
                <w:t>N 29/2024-415</w:t>
              </w:r>
            </w:hyperlink>
            <w:r>
              <w:rPr>
                <w:color w:val="392C69"/>
              </w:rPr>
              <w:t>,</w:t>
            </w:r>
          </w:p>
          <w:p w:rsidR="00B12CC7" w:rsidRDefault="00861476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25.10.2024 </w:t>
            </w:r>
            <w:hyperlink r:id="rId14" w:tooltip="Решение Совета МО городского округа &quot;Сыктывкар&quot; от 25.10.2024 N 34/2024-481 &quot;О внесении изменений в решение Совета муниципального образования городского округа &quot;Сыктывкар&quot; от 05.02.2016 N 05/2016-66 &quot;О порядке определения размера арендной платы за земельные уч">
              <w:r>
                <w:rPr>
                  <w:color w:val="0000FF"/>
                </w:rPr>
                <w:t>N 34/2024-481</w:t>
              </w:r>
            </w:hyperlink>
            <w:r>
              <w:rPr>
                <w:color w:val="392C69"/>
              </w:rPr>
              <w:t xml:space="preserve">, от 04.02.2025 </w:t>
            </w:r>
            <w:hyperlink r:id="rId15" w:tooltip="Решение Совета МО городского округа &quot;Сыктывкар&quot; от 04.02.2025 N 36/2025-526 &quot;О внесении изменений в решение Совета муниципального образования городского округа &quot;Сыктывкар&quot; от 05.02.2016 N 05/2016-66 &quot;О порядке определения размера арендной платы за земельные уч">
              <w:r>
                <w:rPr>
                  <w:color w:val="0000FF"/>
                </w:rPr>
                <w:t>N 36/2025-526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12CC7" w:rsidRDefault="00B12CC7">
            <w:pPr>
              <w:pStyle w:val="ConsPlusNormal0"/>
            </w:pPr>
          </w:p>
        </w:tc>
      </w:tr>
    </w:tbl>
    <w:p w:rsidR="00B12CC7" w:rsidRDefault="00B12CC7">
      <w:pPr>
        <w:pStyle w:val="ConsPlusNormal0"/>
      </w:pPr>
    </w:p>
    <w:p w:rsidR="00B12CC7" w:rsidRDefault="00861476">
      <w:pPr>
        <w:pStyle w:val="ConsPlusNormal0"/>
        <w:ind w:firstLine="540"/>
        <w:jc w:val="both"/>
      </w:pPr>
      <w:r>
        <w:t xml:space="preserve">Руководствуясь </w:t>
      </w:r>
      <w:hyperlink r:id="rId16" w:tooltip="&quot;Земельный кодекс Российской Федерации&quot; от 25.10.2001 N 136-ФЗ (ред. от 20.03.2025) {КонсультантПлюс}">
        <w:r>
          <w:rPr>
            <w:color w:val="0000FF"/>
          </w:rPr>
          <w:t>статьями 39.7</w:t>
        </w:r>
      </w:hyperlink>
      <w:r>
        <w:t xml:space="preserve">, </w:t>
      </w:r>
      <w:hyperlink r:id="rId17" w:tooltip="&quot;Земельный кодекс Российской Федерации&quot; от 25.10.2001 N 136-ФЗ (ред. от 20.03.2025) {КонсультантПлюс}">
        <w:r>
          <w:rPr>
            <w:color w:val="0000FF"/>
          </w:rPr>
          <w:t>39.20</w:t>
        </w:r>
      </w:hyperlink>
      <w:r>
        <w:t xml:space="preserve"> и </w:t>
      </w:r>
      <w:hyperlink r:id="rId18" w:tooltip="&quot;Земельный кодекс Российской Федерации&quot; от 25.10.2001 N 136-ФЗ (ред. от 20.03.2025) {КонсультантПлюс}">
        <w:r>
          <w:rPr>
            <w:color w:val="0000FF"/>
          </w:rPr>
          <w:t>65</w:t>
        </w:r>
      </w:hyperlink>
      <w:r>
        <w:t xml:space="preserve"> Земельного кодекса Российской </w:t>
      </w:r>
      <w:r>
        <w:t xml:space="preserve">Федерации, </w:t>
      </w:r>
      <w:hyperlink r:id="rId19" w:tooltip="&quot;Устав муниципального образования городского округа &quot;Сыктывкар&quot; (принят Советом МО городского округа &quot;Сыктывкар&quot; 18.01.2006) (ред. от 31.03.2025) (Зарегистрировано в отделе международной правовой помощи, юридической экспертизы и федерального регистра нормативн">
        <w:r>
          <w:rPr>
            <w:color w:val="0000FF"/>
          </w:rPr>
          <w:t>статьей 33</w:t>
        </w:r>
      </w:hyperlink>
      <w:r>
        <w:t xml:space="preserve"> Устава муниципального образования городского округа "Сыктывкар", Совет муниципального образования г</w:t>
      </w:r>
      <w:r>
        <w:t>ородского округа "Сыктывкар" решил:</w:t>
      </w:r>
    </w:p>
    <w:p w:rsidR="00B12CC7" w:rsidRDefault="00861476">
      <w:pPr>
        <w:pStyle w:val="ConsPlusNormal0"/>
        <w:spacing w:before="240"/>
        <w:ind w:firstLine="540"/>
        <w:jc w:val="both"/>
      </w:pPr>
      <w:r>
        <w:t xml:space="preserve">1. Утвердить </w:t>
      </w:r>
      <w:hyperlink w:anchor="P42" w:tooltip="ПОРЯДОК">
        <w:r>
          <w:rPr>
            <w:color w:val="0000FF"/>
          </w:rPr>
          <w:t>Порядок</w:t>
        </w:r>
      </w:hyperlink>
      <w:r>
        <w:t xml:space="preserve"> определения размера арендной платы за земельные участки, находящиеся в собственности муниципального образования городского округа "Сыктывкар", предоставленные в</w:t>
      </w:r>
      <w:r>
        <w:t xml:space="preserve"> аренду без торгов, согласно приложению.</w:t>
      </w:r>
    </w:p>
    <w:p w:rsidR="00B12CC7" w:rsidRDefault="00861476">
      <w:pPr>
        <w:pStyle w:val="ConsPlusNormal0"/>
        <w:spacing w:before="240"/>
        <w:ind w:firstLine="540"/>
        <w:jc w:val="both"/>
      </w:pPr>
      <w:r>
        <w:t>2. Признать утратившими силу решения Совета муниципального образования городского округа "Сыктывкар":</w:t>
      </w:r>
    </w:p>
    <w:p w:rsidR="00B12CC7" w:rsidRDefault="00861476">
      <w:pPr>
        <w:pStyle w:val="ConsPlusNormal0"/>
        <w:spacing w:before="240"/>
        <w:ind w:firstLine="540"/>
        <w:jc w:val="both"/>
      </w:pPr>
      <w:r>
        <w:t xml:space="preserve">- от 15.02.2008 </w:t>
      </w:r>
      <w:hyperlink r:id="rId20" w:tooltip="Решение Совета МО городского округа &quot;Сыктывкар&quot; от 15.02.2008 N 8/02-155 (ред. от 20.06.2012) &quot;О порядке определения арендной платы за земли, находящиеся в собственности муниципального образования городского округа &quot;Сыктывкар&quot; (вместе с &quot;Положением о порядке о">
        <w:r>
          <w:rPr>
            <w:color w:val="0000FF"/>
          </w:rPr>
          <w:t>N 8/02-155</w:t>
        </w:r>
      </w:hyperlink>
      <w:r>
        <w:t xml:space="preserve"> "О порядке определения арендной платы за земли, находящиеся в собственности муниципального образования городского округа "Сыктывкар";</w:t>
      </w:r>
    </w:p>
    <w:p w:rsidR="00B12CC7" w:rsidRDefault="00861476">
      <w:pPr>
        <w:pStyle w:val="ConsPlusNormal0"/>
        <w:spacing w:before="240"/>
        <w:ind w:firstLine="540"/>
        <w:jc w:val="both"/>
      </w:pPr>
      <w:r>
        <w:t xml:space="preserve">- от 21.05.2008 </w:t>
      </w:r>
      <w:hyperlink r:id="rId21" w:tooltip="Решение Совета МО городского округа &quot;Сыктывкар&quot; от 21.05.2008 N 10/05-206 (ред. от 14.11.2008) &quot;О внесении изменений в решение Совета МО городского округа &quot;Сыктывкар&quot; от 15 февраля 2008 г. N 8/02-155 &quot;О порядке определения арендной платы за земли, находящиеся ">
        <w:r>
          <w:rPr>
            <w:color w:val="0000FF"/>
          </w:rPr>
          <w:t>N 10/05-206</w:t>
        </w:r>
      </w:hyperlink>
      <w:r>
        <w:t xml:space="preserve"> "О внесении изменений в решение Совета муниципального образования городского округа "Сыктывкар" от 15.02.2008 N 8/02-155 "О порядке определения арендной платы за земли, находящиеся в собственности муниципальн</w:t>
      </w:r>
      <w:r>
        <w:t>ого образования городского округа "Сыктывкар";</w:t>
      </w:r>
    </w:p>
    <w:p w:rsidR="00B12CC7" w:rsidRDefault="00861476">
      <w:pPr>
        <w:pStyle w:val="ConsPlusNormal0"/>
        <w:spacing w:before="240"/>
        <w:ind w:firstLine="540"/>
        <w:jc w:val="both"/>
      </w:pPr>
      <w:r>
        <w:t xml:space="preserve">- от 14.11.2008 </w:t>
      </w:r>
      <w:hyperlink r:id="rId22" w:tooltip="Решение Совета МО городского округа &quot;Сыктывкар&quot; от 14.11.2008 N 15/11-305 &quot;О внесении изменений в решение Совета муниципального образования городского округа &quot;Сыктывкар&quot; от 21 мая 2008 г. N 10/05-206 &quot;О внесении изменений в решение Совета МО городского округа ">
        <w:r>
          <w:rPr>
            <w:color w:val="0000FF"/>
          </w:rPr>
          <w:t>N 15/11-305</w:t>
        </w:r>
      </w:hyperlink>
      <w:r>
        <w:t xml:space="preserve"> "О внесении изменений в решение Совета муниципального образования г</w:t>
      </w:r>
      <w:r>
        <w:t xml:space="preserve">ородского округа "Сыктывкар" от 21 мая 2008 г. N 10/05-206 "О внесении изменений в решение Совета муниципального образования городского округа "Сыктывкар" от 15.02.2008 N 8/02-155 "О порядке определения арендной платы за земли, находящиеся в собственности </w:t>
      </w:r>
      <w:r>
        <w:t>муниципального образования городского округа "Сыктывкар";</w:t>
      </w:r>
    </w:p>
    <w:p w:rsidR="00B12CC7" w:rsidRDefault="00861476">
      <w:pPr>
        <w:pStyle w:val="ConsPlusNormal0"/>
        <w:spacing w:before="240"/>
        <w:ind w:firstLine="540"/>
        <w:jc w:val="both"/>
      </w:pPr>
      <w:r>
        <w:t xml:space="preserve">- от 17.11.2009 </w:t>
      </w:r>
      <w:hyperlink r:id="rId23" w:tooltip="Решение Совета МО городского округа &quot;Сыктывкар&quot; от 17.11.2009 N 25/11-468 &quot;О внесении изменений в решение Совета муниципального образования городского округа &quot;Сыктывкар&quot; от 15.02.2008 N 8/02-155 &quot;О порядке определения арендной платы за земли, находящиеся в соб">
        <w:r>
          <w:rPr>
            <w:color w:val="0000FF"/>
          </w:rPr>
          <w:t>N 25/11-468</w:t>
        </w:r>
      </w:hyperlink>
      <w:r>
        <w:t xml:space="preserve"> "О внесении изменений в решение Совета муниципального об</w:t>
      </w:r>
      <w:r>
        <w:t>разования городского округа "Сыктывкар" от 15.02.2008 N 8/02-155 "О порядке определения арендной платы за земли, находящиеся в собственности муниципального образования городского округа "Сыктывкар";</w:t>
      </w:r>
    </w:p>
    <w:p w:rsidR="00B12CC7" w:rsidRDefault="00861476">
      <w:pPr>
        <w:pStyle w:val="ConsPlusNormal0"/>
        <w:spacing w:before="240"/>
        <w:ind w:firstLine="540"/>
        <w:jc w:val="both"/>
      </w:pPr>
      <w:r>
        <w:lastRenderedPageBreak/>
        <w:t xml:space="preserve">- от 20.04.2011 </w:t>
      </w:r>
      <w:hyperlink r:id="rId24" w:tooltip="Решение Совета МО городского округа &quot;Сыктывкар&quot; от 20.04.2011 N 01/2011-22 &quot;О внесении изменений в решение Совета муниципального образования городского округа &quot;Сыктывкар&quot; от 15.02.2008 N 8/02-155 &quot;О порядке определения арендной платы за земли, находящиеся в со">
        <w:r>
          <w:rPr>
            <w:color w:val="0000FF"/>
          </w:rPr>
          <w:t>N 01/2011-22</w:t>
        </w:r>
      </w:hyperlink>
      <w:r>
        <w:t xml:space="preserve"> "О внесении изменений в решение Совета муниципального образования городского округа "Сыктывкар" от 15.02.2008 N 8/02-155 "О порядке определения арендной платы за земли, н</w:t>
      </w:r>
      <w:r>
        <w:t>аходящиеся в собственности муниципального образования городского округа "Сыктывкар";</w:t>
      </w:r>
    </w:p>
    <w:p w:rsidR="00B12CC7" w:rsidRDefault="00861476">
      <w:pPr>
        <w:pStyle w:val="ConsPlusNormal0"/>
        <w:spacing w:before="240"/>
        <w:ind w:firstLine="540"/>
        <w:jc w:val="both"/>
      </w:pPr>
      <w:r>
        <w:t xml:space="preserve">- от 27.09.2011 </w:t>
      </w:r>
      <w:hyperlink r:id="rId25" w:tooltip="Решение Совета МО городского округа &quot;Сыктывкар&quot; от 27.09.2011 N 04/2011-87 &quot;О внесении изменений в решение Совета муниципального образования городского округа &quot;Сыктывкар&quot; от 15.02.2008 N 8/02-155 &quot;О порядке определения арендной платы за земли, находящиеся в со">
        <w:r>
          <w:rPr>
            <w:color w:val="0000FF"/>
          </w:rPr>
          <w:t>N 04/2011-87</w:t>
        </w:r>
      </w:hyperlink>
      <w:r>
        <w:t xml:space="preserve"> "О внесении изменений в реше</w:t>
      </w:r>
      <w:r>
        <w:t>ние Совета муниципального образования городского округа "Сыктывкар" от 15.02.2008 N 8/02-155 "О порядке определения арендной платы за земли, находящиеся в собственности муниципального образования городского округа "Сыктывкар";</w:t>
      </w:r>
    </w:p>
    <w:p w:rsidR="00B12CC7" w:rsidRDefault="00861476">
      <w:pPr>
        <w:pStyle w:val="ConsPlusNormal0"/>
        <w:spacing w:before="240"/>
        <w:ind w:firstLine="540"/>
        <w:jc w:val="both"/>
      </w:pPr>
      <w:r>
        <w:t xml:space="preserve">- от 20.06.2012 </w:t>
      </w:r>
      <w:hyperlink r:id="rId26" w:tooltip="Решение Совета МО городского округа &quot;Сыктывкар&quot; от 20.06.2012 N 09/2012-169 &quot;О внесении изменений в решение Совета муниципального образования городского округа &quot;Сыктывкар&quot; от 15.02.2008 N 8/02-155 &quot;О порядке определения арендной платы за земли, находящиеся в с">
        <w:r>
          <w:rPr>
            <w:color w:val="0000FF"/>
          </w:rPr>
          <w:t>N 09/2012-169</w:t>
        </w:r>
      </w:hyperlink>
      <w:r>
        <w:t xml:space="preserve"> "О внесении изменений в решение Совета муниципального образования городского округа "Сыктывкар" от 15.02.2008 N 8/02-155 "О порядке определен</w:t>
      </w:r>
      <w:r>
        <w:t>ия арендной платы за земли, находящиеся в собственности муниципального образования городского округа "Сыктывкар".</w:t>
      </w:r>
    </w:p>
    <w:p w:rsidR="00B12CC7" w:rsidRDefault="00861476">
      <w:pPr>
        <w:pStyle w:val="ConsPlusNormal0"/>
        <w:spacing w:before="240"/>
        <w:ind w:firstLine="540"/>
        <w:jc w:val="both"/>
      </w:pPr>
      <w:r>
        <w:t>3. Настоящее решение вступает в силу со дня его опубликования и распространяется на правоотношения, возникшие с 01.01.2016.</w:t>
      </w:r>
    </w:p>
    <w:p w:rsidR="00B12CC7" w:rsidRDefault="00B12CC7">
      <w:pPr>
        <w:pStyle w:val="ConsPlusNormal0"/>
      </w:pPr>
    </w:p>
    <w:p w:rsidR="00B12CC7" w:rsidRDefault="00861476">
      <w:pPr>
        <w:pStyle w:val="ConsPlusNormal0"/>
        <w:jc w:val="right"/>
      </w:pPr>
      <w:r>
        <w:t>Глава МО ГО "Сыкт</w:t>
      </w:r>
      <w:r>
        <w:t>ывкар" -</w:t>
      </w:r>
    </w:p>
    <w:p w:rsidR="00B12CC7" w:rsidRDefault="00861476">
      <w:pPr>
        <w:pStyle w:val="ConsPlusNormal0"/>
        <w:jc w:val="right"/>
      </w:pPr>
      <w:r>
        <w:t>председатель Совета</w:t>
      </w:r>
    </w:p>
    <w:p w:rsidR="00B12CC7" w:rsidRDefault="00861476">
      <w:pPr>
        <w:pStyle w:val="ConsPlusNormal0"/>
        <w:jc w:val="right"/>
      </w:pPr>
      <w:r>
        <w:t>В.КОЗЛОВ</w:t>
      </w:r>
    </w:p>
    <w:p w:rsidR="00B12CC7" w:rsidRDefault="00B12CC7">
      <w:pPr>
        <w:pStyle w:val="ConsPlusNormal0"/>
      </w:pPr>
    </w:p>
    <w:p w:rsidR="00B12CC7" w:rsidRDefault="00B12CC7">
      <w:pPr>
        <w:pStyle w:val="ConsPlusNormal0"/>
      </w:pPr>
    </w:p>
    <w:p w:rsidR="00B12CC7" w:rsidRDefault="00B12CC7">
      <w:pPr>
        <w:pStyle w:val="ConsPlusNormal0"/>
      </w:pPr>
    </w:p>
    <w:p w:rsidR="00B12CC7" w:rsidRDefault="00B12CC7">
      <w:pPr>
        <w:pStyle w:val="ConsPlusNormal0"/>
      </w:pPr>
    </w:p>
    <w:p w:rsidR="00B12CC7" w:rsidRDefault="00B12CC7">
      <w:pPr>
        <w:pStyle w:val="ConsPlusNormal0"/>
      </w:pPr>
    </w:p>
    <w:p w:rsidR="00B12CC7" w:rsidRDefault="00861476">
      <w:pPr>
        <w:pStyle w:val="ConsPlusNormal0"/>
        <w:jc w:val="right"/>
        <w:outlineLvl w:val="0"/>
      </w:pPr>
      <w:r>
        <w:t>Приложение</w:t>
      </w:r>
    </w:p>
    <w:p w:rsidR="00B12CC7" w:rsidRDefault="00861476">
      <w:pPr>
        <w:pStyle w:val="ConsPlusNormal0"/>
        <w:jc w:val="right"/>
      </w:pPr>
      <w:r>
        <w:t>к решению</w:t>
      </w:r>
    </w:p>
    <w:p w:rsidR="00B12CC7" w:rsidRDefault="00861476">
      <w:pPr>
        <w:pStyle w:val="ConsPlusNormal0"/>
        <w:jc w:val="right"/>
      </w:pPr>
      <w:r>
        <w:t>Совета МО ГО "Сыктывкар"</w:t>
      </w:r>
    </w:p>
    <w:p w:rsidR="00B12CC7" w:rsidRDefault="00861476">
      <w:pPr>
        <w:pStyle w:val="ConsPlusNormal0"/>
        <w:jc w:val="right"/>
      </w:pPr>
      <w:r>
        <w:t>от 5 февраля 2016 г. N 05/2016-66</w:t>
      </w:r>
    </w:p>
    <w:p w:rsidR="00B12CC7" w:rsidRDefault="00B12CC7">
      <w:pPr>
        <w:pStyle w:val="ConsPlusNormal0"/>
      </w:pPr>
    </w:p>
    <w:p w:rsidR="00B12CC7" w:rsidRDefault="00861476">
      <w:pPr>
        <w:pStyle w:val="ConsPlusTitle0"/>
        <w:jc w:val="center"/>
      </w:pPr>
      <w:bookmarkStart w:id="1" w:name="P42"/>
      <w:bookmarkEnd w:id="1"/>
      <w:r>
        <w:t>ПОРЯДОК</w:t>
      </w:r>
    </w:p>
    <w:p w:rsidR="00B12CC7" w:rsidRDefault="00861476">
      <w:pPr>
        <w:pStyle w:val="ConsPlusTitle0"/>
        <w:jc w:val="center"/>
      </w:pPr>
      <w:r>
        <w:t>ОПРЕДЕЛЕНИЯ РАЗМЕРА АРЕНДНОЙ ПЛАТЫ ЗА ЗЕМЕЛЬНЫЕ УЧАСТКИ,</w:t>
      </w:r>
    </w:p>
    <w:p w:rsidR="00B12CC7" w:rsidRDefault="00861476">
      <w:pPr>
        <w:pStyle w:val="ConsPlusTitle0"/>
        <w:jc w:val="center"/>
      </w:pPr>
      <w:proofErr w:type="gramStart"/>
      <w:r>
        <w:t>НАХОДЯЩИЕСЯ В СОБСТВЕННОСТИ МУНИЦИПАЛЬНОГО ОБРАЗОВАНИЯ</w:t>
      </w:r>
      <w:proofErr w:type="gramEnd"/>
    </w:p>
    <w:p w:rsidR="00B12CC7" w:rsidRDefault="00861476">
      <w:pPr>
        <w:pStyle w:val="ConsPlusTitle0"/>
        <w:jc w:val="center"/>
      </w:pPr>
      <w:r>
        <w:t>ГОРОДСКОГО ОКРУГА "СЫКТЫВКАР", ПРЕДОСТАВЛЕННЫЕ</w:t>
      </w:r>
    </w:p>
    <w:p w:rsidR="00B12CC7" w:rsidRDefault="00861476">
      <w:pPr>
        <w:pStyle w:val="ConsPlusTitle0"/>
        <w:jc w:val="center"/>
      </w:pPr>
      <w:r>
        <w:t>В АРЕНДУ БЕЗ ТОРГОВ</w:t>
      </w:r>
    </w:p>
    <w:p w:rsidR="00B12CC7" w:rsidRDefault="00B12CC7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B12CC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12CC7" w:rsidRDefault="00B12CC7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12CC7" w:rsidRDefault="00B12CC7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12CC7" w:rsidRDefault="00861476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12CC7" w:rsidRDefault="00861476">
            <w:pPr>
              <w:pStyle w:val="ConsPlusNormal0"/>
              <w:jc w:val="center"/>
            </w:pPr>
            <w:proofErr w:type="gramStart"/>
            <w:r>
              <w:rPr>
                <w:color w:val="392C69"/>
              </w:rPr>
              <w:t>(в ред. решений Совета МО городского округа "Сыктывкар"</w:t>
            </w:r>
            <w:proofErr w:type="gramEnd"/>
          </w:p>
          <w:p w:rsidR="00B12CC7" w:rsidRDefault="00861476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28.03.2017 </w:t>
            </w:r>
            <w:hyperlink r:id="rId27" w:tooltip="Решение Совета МО городского округа &quot;Сыктывкар&quot; от 28.03.2017 N 19/2017-227 &quot;О внесении изменений в решение Совета муниципального образования городского округа &quot;Сыктывкар&quot; от 05.02.2016 N 05/2016-66 &quot;О порядке определения арендной платы за земельные участки, н">
              <w:r>
                <w:rPr>
                  <w:color w:val="0000FF"/>
                </w:rPr>
                <w:t>N 19/2017-227</w:t>
              </w:r>
            </w:hyperlink>
            <w:r>
              <w:rPr>
                <w:color w:val="392C69"/>
              </w:rPr>
              <w:t xml:space="preserve">, от 14.12.2018 </w:t>
            </w:r>
            <w:hyperlink r:id="rId28" w:tooltip="Решение Совета МО городского округа &quot;Сыктывкар&quot; от 14.12.2018 N 35/2018-474 &quot;О внесении изменений в решение Совета муниципального образования городского округа &quot;Сыктывкар&quot; от 05.02.2016 N 05/2016-66 &quot;О порядке определения арендной платы за земельные участки, н">
              <w:r>
                <w:rPr>
                  <w:color w:val="0000FF"/>
                </w:rPr>
                <w:t>N 35/2018-474</w:t>
              </w:r>
            </w:hyperlink>
            <w:r>
              <w:rPr>
                <w:color w:val="392C69"/>
              </w:rPr>
              <w:t>,</w:t>
            </w:r>
          </w:p>
          <w:p w:rsidR="00B12CC7" w:rsidRDefault="00861476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10.12.2019 </w:t>
            </w:r>
            <w:hyperlink r:id="rId29" w:tooltip="Решение Совета МО городского округа &quot;Сыктывкар&quot; от 10.12.2019 N 44/2019-624 &quot;О внесении изменений в решение Совета муниципального образования городского округа &quot;Сыктывкар&quot; от 05.02.2016 N 05/2016-66 &quot;О порядке определения размера арендной платы за земельные уч">
              <w:r>
                <w:rPr>
                  <w:color w:val="0000FF"/>
                </w:rPr>
                <w:t>N 44/2019-624</w:t>
              </w:r>
            </w:hyperlink>
            <w:r>
              <w:rPr>
                <w:color w:val="392C69"/>
              </w:rPr>
              <w:t xml:space="preserve">, от 28.03.2024 </w:t>
            </w:r>
            <w:hyperlink r:id="rId30" w:tooltip="Решение Совета МО городского округа &quot;Сыктывкар&quot; от 28.03.2024 N 29/2024-415 &quot;О внесении изменений в решение Совета муниципального образования городского округа &quot;Сыктывкар&quot; от 05.02.2016 N 05/2016-66 &quot;О порядке определения размера арендной платы за земельные уч">
              <w:r>
                <w:rPr>
                  <w:color w:val="0000FF"/>
                </w:rPr>
                <w:t>N 29/2024-415</w:t>
              </w:r>
            </w:hyperlink>
            <w:r>
              <w:rPr>
                <w:color w:val="392C69"/>
              </w:rPr>
              <w:t>,</w:t>
            </w:r>
          </w:p>
          <w:p w:rsidR="00B12CC7" w:rsidRDefault="00861476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25.10.2024 </w:t>
            </w:r>
            <w:hyperlink r:id="rId31" w:tooltip="Решение Совета МО городского округа &quot;Сыктывкар&quot; от 25.10.2024 N 34/2024-481 &quot;О внесении изменений в решение Совета муниципального образования городского округа &quot;Сыктывкар&quot; от 05.02.2016 N 05/2016-66 &quot;О порядке определения размера арендной платы за земельные уч">
              <w:r>
                <w:rPr>
                  <w:color w:val="0000FF"/>
                </w:rPr>
                <w:t>N 34/2024-481</w:t>
              </w:r>
            </w:hyperlink>
            <w:r>
              <w:rPr>
                <w:color w:val="392C69"/>
              </w:rPr>
              <w:t xml:space="preserve">, от 04.02.2025 </w:t>
            </w:r>
            <w:hyperlink r:id="rId32" w:tooltip="Решение Совета МО городского округа &quot;Сыктывкар&quot; от 04.02.2025 N 36/2025-526 &quot;О внесении изменений в решение Совета муниципального образования городского округа &quot;Сыктывкар&quot; от 05.02.2016 N 05/2016-66 &quot;О порядке определения размера арендной платы за земельные уч">
              <w:r>
                <w:rPr>
                  <w:color w:val="0000FF"/>
                </w:rPr>
                <w:t>N 36/2025-526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12CC7" w:rsidRDefault="00B12CC7">
            <w:pPr>
              <w:pStyle w:val="ConsPlusNormal0"/>
            </w:pPr>
          </w:p>
        </w:tc>
      </w:tr>
    </w:tbl>
    <w:p w:rsidR="00B12CC7" w:rsidRDefault="00B12CC7">
      <w:pPr>
        <w:pStyle w:val="ConsPlusNormal0"/>
      </w:pPr>
    </w:p>
    <w:p w:rsidR="00B12CC7" w:rsidRDefault="00861476">
      <w:pPr>
        <w:pStyle w:val="ConsPlusNormal0"/>
        <w:ind w:firstLine="540"/>
        <w:jc w:val="both"/>
      </w:pPr>
      <w:r>
        <w:t>1. Настоящий Порядок определяет порядок определения размера арендной платы за земельные участки, находящиеся в собственности муниципального образования городского округа "Сыктывкар", предоставленные в аренду без торгов.</w:t>
      </w:r>
    </w:p>
    <w:p w:rsidR="00B12CC7" w:rsidRDefault="00861476">
      <w:pPr>
        <w:pStyle w:val="ConsPlusNormal0"/>
        <w:spacing w:before="240"/>
        <w:ind w:firstLine="540"/>
        <w:jc w:val="both"/>
      </w:pPr>
      <w:r>
        <w:lastRenderedPageBreak/>
        <w:t xml:space="preserve">2. Размер арендной платы при аренде </w:t>
      </w:r>
      <w:r>
        <w:t>земельных участков, находящихся в собственности муниципального образования городского округа "Сыктывкар", определяется на основании кадастровой стоимости земельных участков или в соответствии со ставками арендной платы.</w:t>
      </w:r>
    </w:p>
    <w:p w:rsidR="00B12CC7" w:rsidRDefault="00861476">
      <w:pPr>
        <w:pStyle w:val="ConsPlusNormal0"/>
        <w:spacing w:before="240"/>
        <w:ind w:firstLine="540"/>
        <w:jc w:val="both"/>
      </w:pPr>
      <w:bookmarkStart w:id="2" w:name="P55"/>
      <w:bookmarkEnd w:id="2"/>
      <w:r>
        <w:t>3. При предоставлении земельного уча</w:t>
      </w:r>
      <w:r>
        <w:t>стка в аренду без торгов для целей, указанных в настоящем пункте, годовая арендная плата определяется на основании кадастровой стоимости земельного участка и устанавливается в размере:</w:t>
      </w:r>
    </w:p>
    <w:p w:rsidR="00B12CC7" w:rsidRDefault="00861476">
      <w:pPr>
        <w:pStyle w:val="ConsPlusNormal0"/>
        <w:spacing w:before="240"/>
        <w:ind w:firstLine="540"/>
        <w:jc w:val="both"/>
      </w:pPr>
      <w:r>
        <w:t>1) 0,3% в отношении:</w:t>
      </w:r>
    </w:p>
    <w:p w:rsidR="00B12CC7" w:rsidRDefault="00861476">
      <w:pPr>
        <w:pStyle w:val="ConsPlusNormal0"/>
        <w:spacing w:before="240"/>
        <w:ind w:firstLine="540"/>
        <w:jc w:val="both"/>
      </w:pPr>
      <w:r>
        <w:t>- земельного участка, предоставленного для жилищно</w:t>
      </w:r>
      <w:r>
        <w:t>го строительства, за исключением индивидуального жилищного строительства, или комплексного освоения в целях жилищного строительства, для освоения территории в целях строительства и эксплуатации наемного дома коммерческого или социального использования;</w:t>
      </w:r>
    </w:p>
    <w:p w:rsidR="00B12CC7" w:rsidRDefault="00861476">
      <w:pPr>
        <w:pStyle w:val="ConsPlusNormal0"/>
        <w:jc w:val="both"/>
      </w:pPr>
      <w:r>
        <w:t xml:space="preserve">(в </w:t>
      </w:r>
      <w:r>
        <w:t xml:space="preserve">ред. </w:t>
      </w:r>
      <w:hyperlink r:id="rId33" w:tooltip="Решение Совета МО городского округа &quot;Сыктывкар&quot; от 25.10.2024 N 34/2024-481 &quot;О внесении изменений в решение Совета муниципального образования городского округа &quot;Сыктывкар&quot; от 05.02.2016 N 05/2016-66 &quot;О порядке определения размера арендной платы за земельные уч">
        <w:r>
          <w:rPr>
            <w:color w:val="0000FF"/>
          </w:rPr>
          <w:t>решения</w:t>
        </w:r>
      </w:hyperlink>
      <w:r>
        <w:t xml:space="preserve"> Совета МО городского округа "Сыктывкар" от 25.10.2024 N 34/2024-481)</w:t>
      </w:r>
    </w:p>
    <w:p w:rsidR="00B12CC7" w:rsidRDefault="00861476">
      <w:pPr>
        <w:pStyle w:val="ConsPlusNormal0"/>
        <w:spacing w:before="240"/>
        <w:ind w:firstLine="540"/>
        <w:jc w:val="both"/>
      </w:pPr>
      <w:r>
        <w:t>- земельного участка в случае заключен</w:t>
      </w:r>
      <w:r>
        <w:t>ия договора аренды такого земельного участка с лицом, с которым заключен договор о развитии застроенной территории, если земельный участок образован в границах застроенной территории, подлежащей развитию;</w:t>
      </w:r>
    </w:p>
    <w:p w:rsidR="00B12CC7" w:rsidRDefault="00861476">
      <w:pPr>
        <w:pStyle w:val="ConsPlusNormal0"/>
        <w:spacing w:before="240"/>
        <w:ind w:firstLine="540"/>
        <w:jc w:val="both"/>
      </w:pPr>
      <w:r>
        <w:t xml:space="preserve">- земельного участка, предоставленного гражданину, </w:t>
      </w:r>
      <w:r>
        <w:t>имеющему в соответствии с федеральными законами, законами Республики Коми право на первоочередное или внеочередное приобретение земельных участков;</w:t>
      </w:r>
    </w:p>
    <w:p w:rsidR="00B12CC7" w:rsidRDefault="00861476">
      <w:pPr>
        <w:pStyle w:val="ConsPlusNormal0"/>
        <w:spacing w:before="240"/>
        <w:ind w:firstLine="540"/>
        <w:jc w:val="both"/>
      </w:pPr>
      <w:r>
        <w:t>2) 1,5% в отношении:</w:t>
      </w:r>
    </w:p>
    <w:p w:rsidR="00B12CC7" w:rsidRDefault="00861476">
      <w:pPr>
        <w:pStyle w:val="ConsPlusNormal0"/>
        <w:spacing w:before="240"/>
        <w:ind w:firstLine="540"/>
        <w:jc w:val="both"/>
      </w:pPr>
      <w:r>
        <w:t xml:space="preserve">- земельного участка при заключении договора аренды такого земельного участка с лицом, которое в соответствии с Земельным </w:t>
      </w:r>
      <w:hyperlink r:id="rId34" w:tooltip="&quot;Земельный кодекс Российской Федерации&quot; от 25.10.2001 N 136-ФЗ (ред. от 20.03.2025) {КонсультантПлюс}">
        <w:r>
          <w:rPr>
            <w:color w:val="0000FF"/>
          </w:rPr>
          <w:t>кодексом</w:t>
        </w:r>
      </w:hyperlink>
      <w:r>
        <w:t xml:space="preserve"> Российской Федерации имеет право на предоставление в собственность бесплатно земельного участка, находящегося в муниципальной собственности, без проведения торгов в случае, если</w:t>
      </w:r>
      <w:r>
        <w:t xml:space="preserve"> такой земельный участок зарезервирован для муниципальных нужд либо ограничен в обороте;</w:t>
      </w:r>
    </w:p>
    <w:p w:rsidR="00B12CC7" w:rsidRDefault="00861476">
      <w:pPr>
        <w:pStyle w:val="ConsPlusNormal0"/>
        <w:spacing w:before="240"/>
        <w:ind w:firstLine="540"/>
        <w:jc w:val="both"/>
      </w:pPr>
      <w:r>
        <w:t>- земельного участка, предоставленного (занятого) для размещения инфраструктуры речных портов, перегрузочных комплексов (терминалов), гидротехнических сооружений, пунк</w:t>
      </w:r>
      <w:r>
        <w:t>тов отстоя судов и объектов, обеспечивающих безопасность судоходства;</w:t>
      </w:r>
    </w:p>
    <w:p w:rsidR="00B12CC7" w:rsidRDefault="00861476">
      <w:pPr>
        <w:pStyle w:val="ConsPlusNormal0"/>
        <w:spacing w:before="240"/>
        <w:ind w:firstLine="540"/>
        <w:jc w:val="both"/>
      </w:pPr>
      <w:r>
        <w:t>3) 0,01% в отношении:</w:t>
      </w:r>
    </w:p>
    <w:p w:rsidR="00B12CC7" w:rsidRDefault="00861476">
      <w:pPr>
        <w:pStyle w:val="ConsPlusNormal0"/>
        <w:spacing w:before="240"/>
        <w:ind w:firstLine="540"/>
        <w:jc w:val="both"/>
      </w:pPr>
      <w:r>
        <w:t>- земельного участка, предоставленного в аренду без торгов физическому или юридическому лицу, имеющему право на освобождение от уплаты земельного налога в соответст</w:t>
      </w:r>
      <w:r>
        <w:t>вии с законодательством о налогах и сборах;</w:t>
      </w:r>
    </w:p>
    <w:p w:rsidR="00B12CC7" w:rsidRDefault="00861476">
      <w:pPr>
        <w:pStyle w:val="ConsPlusNormal0"/>
        <w:spacing w:before="240"/>
        <w:ind w:firstLine="540"/>
        <w:jc w:val="both"/>
      </w:pPr>
      <w:r>
        <w:t>- земельного участка, предоставленного в аренду без торгов физическому лицу, имеющему право на уменьшение налоговой базы при уплате земельного налога в соответствии с законодательством о налогах и сборах, в случа</w:t>
      </w:r>
      <w:r>
        <w:t>е, если налоговая база в результате уменьшения на не облагаемую налогом сумму принимается равной нулю;</w:t>
      </w:r>
    </w:p>
    <w:p w:rsidR="00B12CC7" w:rsidRDefault="00861476">
      <w:pPr>
        <w:pStyle w:val="ConsPlusNormal0"/>
        <w:spacing w:before="240"/>
        <w:ind w:firstLine="540"/>
        <w:jc w:val="both"/>
      </w:pPr>
      <w:r>
        <w:t xml:space="preserve">- земельного участка, предоставленного в аренду без торгов физическому лицу, имеющему </w:t>
      </w:r>
      <w:r>
        <w:lastRenderedPageBreak/>
        <w:t>право на уменьшение налоговой базы при уплате земельного налога в с</w:t>
      </w:r>
      <w:r>
        <w:t>оответствии с законодательством о налогах и сборах, в случае, если размер налогового вычета меньше размера налоговой базы. При этом ставка 0,01 процента устанавливается в отношении арендной платы, равной размеру такого вычета;</w:t>
      </w:r>
    </w:p>
    <w:p w:rsidR="00B12CC7" w:rsidRDefault="00861476">
      <w:pPr>
        <w:pStyle w:val="ConsPlusNormal0"/>
        <w:spacing w:before="240"/>
        <w:ind w:firstLine="540"/>
        <w:jc w:val="both"/>
      </w:pPr>
      <w:proofErr w:type="gramStart"/>
      <w:r>
        <w:t>- земельного участка в случае</w:t>
      </w:r>
      <w:r>
        <w:t xml:space="preserve"> заключения договора аренды такого земельного участка с лицами, которым находящиеся на неделимом земельном участке здания, сооружения, помещения в них принадлежат на праве оперативного управления;</w:t>
      </w:r>
      <w:proofErr w:type="gramEnd"/>
    </w:p>
    <w:p w:rsidR="00B12CC7" w:rsidRDefault="00861476">
      <w:pPr>
        <w:pStyle w:val="ConsPlusNormal0"/>
        <w:spacing w:before="240"/>
        <w:ind w:firstLine="540"/>
        <w:jc w:val="both"/>
      </w:pPr>
      <w:r>
        <w:t>- земельного участка для размещения автомобильных дорог мес</w:t>
      </w:r>
      <w:r>
        <w:t>тного значения, в том числе их конструктивных элементов и дорожных сооружений, производственных объектов (сооружений, используемых при капитальном ремонте, ремонте и содержании автомобильных дорог);</w:t>
      </w:r>
    </w:p>
    <w:p w:rsidR="00B12CC7" w:rsidRDefault="00861476">
      <w:pPr>
        <w:pStyle w:val="ConsPlusNormal0"/>
        <w:spacing w:before="240"/>
        <w:ind w:firstLine="540"/>
        <w:jc w:val="both"/>
      </w:pPr>
      <w:r>
        <w:t>4) 3% в отношении земельного участка, предоставленного су</w:t>
      </w:r>
      <w:r>
        <w:t xml:space="preserve">бъектам малого предпринимательства, отнесенным в соответствии с Федеральным </w:t>
      </w:r>
      <w:hyperlink r:id="rId35" w:tooltip="Федеральный закон от 24.07.2007 N 209-ФЗ (ред. от 22.07.2024) &quot;О развитии малого и среднего предпринимательства в Российской Федерации&quot; {КонсультантПлюс}">
        <w:r>
          <w:rPr>
            <w:color w:val="0000FF"/>
          </w:rPr>
          <w:t>законом</w:t>
        </w:r>
      </w:hyperlink>
      <w:r>
        <w:t xml:space="preserve"> "О развитии малого и среднего предпринимательства в Российской Федерации"</w:t>
      </w:r>
      <w:r>
        <w:t xml:space="preserve"> к малым предприятиям (далее - субъекты малого предпринимательства), и индивидуальным предпринимателям для размещения производственных зданий, предназначенных для переработки сырья и материалов, производства товаров и продукции;</w:t>
      </w:r>
    </w:p>
    <w:p w:rsidR="00B12CC7" w:rsidRDefault="00861476">
      <w:pPr>
        <w:pStyle w:val="ConsPlusNormal0"/>
        <w:spacing w:before="240"/>
        <w:ind w:firstLine="540"/>
        <w:jc w:val="both"/>
      </w:pPr>
      <w:r>
        <w:t>5) 1,4% в отношении земельн</w:t>
      </w:r>
      <w:r>
        <w:t>ого участка, предоставленного (занятого) для размещения линий связи, в том числе линейно-кабельных сооружений;</w:t>
      </w:r>
    </w:p>
    <w:p w:rsidR="00B12CC7" w:rsidRDefault="00861476">
      <w:pPr>
        <w:pStyle w:val="ConsPlusNormal0"/>
        <w:spacing w:before="240"/>
        <w:ind w:firstLine="540"/>
        <w:jc w:val="both"/>
      </w:pPr>
      <w:r>
        <w:t>6) 0,7% в отношении:</w:t>
      </w:r>
    </w:p>
    <w:p w:rsidR="00B12CC7" w:rsidRDefault="00861476">
      <w:pPr>
        <w:pStyle w:val="ConsPlusNormal0"/>
        <w:spacing w:before="240"/>
        <w:ind w:firstLine="540"/>
        <w:jc w:val="both"/>
      </w:pPr>
      <w:r>
        <w:t>- земельного участка, предоставленного (занятого) для размещения трубопроводов и иных объектов, используемых в сфере тепло-,</w:t>
      </w:r>
      <w:r>
        <w:t xml:space="preserve"> водоснабжения, водоотведения, очистки сточных вод, биологических очистных сооружений;</w:t>
      </w:r>
    </w:p>
    <w:p w:rsidR="00B12CC7" w:rsidRDefault="00861476">
      <w:pPr>
        <w:pStyle w:val="ConsPlusNormal0"/>
        <w:jc w:val="both"/>
      </w:pPr>
      <w:r>
        <w:t xml:space="preserve">(в ред. </w:t>
      </w:r>
      <w:hyperlink r:id="rId36" w:tooltip="Решение Совета МО городского округа &quot;Сыктывкар&quot; от 28.03.2017 N 19/2017-227 &quot;О внесении изменений в решение Совета муниципального образования городского округа &quot;Сыктывкар&quot; от 05.02.2016 N 05/2016-66 &quot;О порядке определения арендной платы за земельные участки, н">
        <w:r>
          <w:rPr>
            <w:color w:val="0000FF"/>
          </w:rPr>
          <w:t>решения</w:t>
        </w:r>
      </w:hyperlink>
      <w:r>
        <w:t xml:space="preserve"> Совета МО городск</w:t>
      </w:r>
      <w:r>
        <w:t>ого округа "Сыктывкар" от 28.03.2017 N 19/2017-227)</w:t>
      </w:r>
    </w:p>
    <w:p w:rsidR="00B12CC7" w:rsidRDefault="00861476">
      <w:pPr>
        <w:pStyle w:val="ConsPlusNormal0"/>
        <w:spacing w:before="240"/>
        <w:ind w:firstLine="540"/>
        <w:jc w:val="both"/>
      </w:pPr>
      <w:r>
        <w:t>- земельного участка, предоставленного для строительства или реконструкции объекта, включенного в проект государственно-частного партнерства или полученного в рамках концессионного соглашения;</w:t>
      </w:r>
    </w:p>
    <w:p w:rsidR="00B12CC7" w:rsidRDefault="00861476">
      <w:pPr>
        <w:pStyle w:val="ConsPlusNormal0"/>
        <w:spacing w:before="240"/>
        <w:ind w:firstLine="540"/>
        <w:jc w:val="both"/>
      </w:pPr>
      <w:r>
        <w:t>7) 0,3% в о</w:t>
      </w:r>
      <w:r>
        <w:t>тношении земельного участка, предоставленного (занятого) для размещения объектов, непосредственно используемых для утилизации (захоронения) твердых бытовых отходов, в том числе полигонов;</w:t>
      </w:r>
    </w:p>
    <w:p w:rsidR="00B12CC7" w:rsidRDefault="00861476">
      <w:pPr>
        <w:pStyle w:val="ConsPlusNormal0"/>
        <w:spacing w:before="240"/>
        <w:ind w:firstLine="540"/>
        <w:jc w:val="both"/>
      </w:pPr>
      <w:r>
        <w:t xml:space="preserve">8) 2% в отношении земельного участка, предоставленного </w:t>
      </w:r>
      <w:proofErr w:type="spellStart"/>
      <w:r>
        <w:t>недропользова</w:t>
      </w:r>
      <w:r>
        <w:t>телю</w:t>
      </w:r>
      <w:proofErr w:type="spellEnd"/>
      <w:r>
        <w:t xml:space="preserve"> для проведения работ, связанных с пользованием недрами;</w:t>
      </w:r>
    </w:p>
    <w:p w:rsidR="00B12CC7" w:rsidRDefault="00861476">
      <w:pPr>
        <w:pStyle w:val="ConsPlusNormal0"/>
        <w:spacing w:before="240"/>
        <w:ind w:firstLine="540"/>
        <w:jc w:val="both"/>
      </w:pPr>
      <w:r>
        <w:t>9) 0,5% в отношении земельного участка, предоставленного (занятого) для размещения объектов спорта;</w:t>
      </w:r>
    </w:p>
    <w:p w:rsidR="00B12CC7" w:rsidRDefault="00861476">
      <w:pPr>
        <w:pStyle w:val="ConsPlusNormal0"/>
        <w:jc w:val="both"/>
      </w:pPr>
      <w:r>
        <w:t xml:space="preserve">(в ред. </w:t>
      </w:r>
      <w:hyperlink r:id="rId37" w:tooltip="Решение Совета МО городского округа &quot;Сыктывкар&quot; от 28.03.2017 N 19/2017-227 &quot;О внесении изменений в решение Совета муниципального образования городского округа &quot;Сыктывкар&quot; от 05.02.2016 N 05/2016-66 &quot;О порядке определения арендной платы за земельные участки, н">
        <w:r>
          <w:rPr>
            <w:color w:val="0000FF"/>
          </w:rPr>
          <w:t>решения</w:t>
        </w:r>
      </w:hyperlink>
      <w:r>
        <w:t xml:space="preserve"> Совета МО городского округа "Сыктывкар" от 28.03.2017 N 19/2017-227)</w:t>
      </w:r>
    </w:p>
    <w:p w:rsidR="00B12CC7" w:rsidRDefault="00861476">
      <w:pPr>
        <w:pStyle w:val="ConsPlusNormal0"/>
        <w:spacing w:before="240"/>
        <w:ind w:firstLine="540"/>
        <w:jc w:val="both"/>
      </w:pPr>
      <w:r>
        <w:t xml:space="preserve">10) 1,5%, но не более 0,26 руб. за </w:t>
      </w:r>
      <w:proofErr w:type="spellStart"/>
      <w:r>
        <w:t>кв</w:t>
      </w:r>
      <w:proofErr w:type="gramStart"/>
      <w:r>
        <w:t>.м</w:t>
      </w:r>
      <w:proofErr w:type="spellEnd"/>
      <w:proofErr w:type="gramEnd"/>
      <w:r>
        <w:t xml:space="preserve">, в отношении земельных участков для размещения объектов электроэнергетики (за исключением </w:t>
      </w:r>
      <w:r>
        <w:t>генерирующих мощностей);</w:t>
      </w:r>
    </w:p>
    <w:p w:rsidR="00B12CC7" w:rsidRDefault="00861476">
      <w:pPr>
        <w:pStyle w:val="ConsPlusNormal0"/>
        <w:jc w:val="both"/>
      </w:pPr>
      <w:r>
        <w:t>(</w:t>
      </w:r>
      <w:proofErr w:type="spellStart"/>
      <w:r>
        <w:t>пп</w:t>
      </w:r>
      <w:proofErr w:type="spellEnd"/>
      <w:r>
        <w:t xml:space="preserve">. 10 введен </w:t>
      </w:r>
      <w:hyperlink r:id="rId38" w:tooltip="Решение Совета МО городского округа &quot;Сыктывкар&quot; от 28.03.2017 N 19/2017-227 &quot;О внесении изменений в решение Совета муниципального образования городского округа &quot;Сыктывкар&quot; от 05.02.2016 N 05/2016-66 &quot;О порядке определения арендной платы за земельные участки, н">
        <w:r>
          <w:rPr>
            <w:color w:val="0000FF"/>
          </w:rPr>
          <w:t>решением</w:t>
        </w:r>
      </w:hyperlink>
      <w:r>
        <w:t xml:space="preserve"> Совета МО городского округа "Сыктывкар" от 28.03.2017 N 19/2017-227)</w:t>
      </w:r>
    </w:p>
    <w:p w:rsidR="00B12CC7" w:rsidRDefault="00861476">
      <w:pPr>
        <w:pStyle w:val="ConsPlusNormal0"/>
        <w:spacing w:before="240"/>
        <w:ind w:firstLine="540"/>
        <w:jc w:val="both"/>
      </w:pPr>
      <w:r>
        <w:lastRenderedPageBreak/>
        <w:t>11</w:t>
      </w:r>
      <w:r>
        <w:t>) в размере кадастровой стоимости земельного участка в отношении земель общего пользования, в том числе земельных участков, предоставленных для благоустройства территории общего пользования, проездов совместного пользования.</w:t>
      </w:r>
    </w:p>
    <w:p w:rsidR="00B12CC7" w:rsidRDefault="00861476">
      <w:pPr>
        <w:pStyle w:val="ConsPlusNormal0"/>
        <w:jc w:val="both"/>
      </w:pPr>
      <w:r>
        <w:t>(</w:t>
      </w:r>
      <w:proofErr w:type="spellStart"/>
      <w:r>
        <w:t>пп</w:t>
      </w:r>
      <w:proofErr w:type="spellEnd"/>
      <w:r>
        <w:t xml:space="preserve">. 11 введен </w:t>
      </w:r>
      <w:hyperlink r:id="rId39" w:tooltip="Решение Совета МО городского округа &quot;Сыктывкар&quot; от 28.03.2017 N 19/2017-227 &quot;О внесении изменений в решение Совета муниципального образования городского округа &quot;Сыктывкар&quot; от 05.02.2016 N 05/2016-66 &quot;О порядке определения арендной платы за земельные участки, н">
        <w:r>
          <w:rPr>
            <w:color w:val="0000FF"/>
          </w:rPr>
          <w:t>решением</w:t>
        </w:r>
      </w:hyperlink>
      <w:r>
        <w:t xml:space="preserve"> Совета МО городского округа "Сыктывкар" от 28.03.2017 N 19/2017-227)</w:t>
      </w:r>
    </w:p>
    <w:p w:rsidR="00B12CC7" w:rsidRDefault="00861476">
      <w:pPr>
        <w:pStyle w:val="ConsPlusNormal0"/>
        <w:spacing w:before="240"/>
        <w:ind w:firstLine="540"/>
        <w:jc w:val="both"/>
      </w:pPr>
      <w:bookmarkStart w:id="3" w:name="P84"/>
      <w:bookmarkEnd w:id="3"/>
      <w:r>
        <w:t>4. При переоформлении права постоянного (бессрочного) поль</w:t>
      </w:r>
      <w:r>
        <w:t>зования земельными участками на право аренды земельных участков годовой размер арендной платы устанавливается в размере:</w:t>
      </w:r>
    </w:p>
    <w:p w:rsidR="00B12CC7" w:rsidRDefault="00861476">
      <w:pPr>
        <w:pStyle w:val="ConsPlusNormal0"/>
        <w:spacing w:before="240"/>
        <w:ind w:firstLine="540"/>
        <w:jc w:val="both"/>
      </w:pPr>
      <w:r>
        <w:t>- 2% кадастровой стоимости арендуемых земельных участков;</w:t>
      </w:r>
    </w:p>
    <w:p w:rsidR="00B12CC7" w:rsidRDefault="00861476">
      <w:pPr>
        <w:pStyle w:val="ConsPlusNormal0"/>
        <w:spacing w:before="240"/>
        <w:ind w:firstLine="540"/>
        <w:jc w:val="both"/>
      </w:pPr>
      <w:r>
        <w:t>- 0,3% кадастровой стоимости арендуемых земельных участков из земель сельскох</w:t>
      </w:r>
      <w:r>
        <w:t>озяйственного назначения;</w:t>
      </w:r>
    </w:p>
    <w:p w:rsidR="00B12CC7" w:rsidRDefault="00861476">
      <w:pPr>
        <w:pStyle w:val="ConsPlusNormal0"/>
        <w:jc w:val="both"/>
      </w:pPr>
      <w:r>
        <w:t xml:space="preserve">(в ред. </w:t>
      </w:r>
      <w:hyperlink r:id="rId40" w:tooltip="Решение Совета МО городского округа &quot;Сыктывкар&quot; от 28.03.2017 N 19/2017-227 &quot;О внесении изменений в решение Совета муниципального образования городского округа &quot;Сыктывкар&quot; от 05.02.2016 N 05/2016-66 &quot;О порядке определения арендной платы за земельные участки, н">
        <w:r>
          <w:rPr>
            <w:color w:val="0000FF"/>
          </w:rPr>
          <w:t>решения</w:t>
        </w:r>
      </w:hyperlink>
      <w:r>
        <w:t xml:space="preserve"> Совета МО городского округа "Сыктывкар" от 28.03.2017 N 19/2017-227)</w:t>
      </w:r>
    </w:p>
    <w:p w:rsidR="00B12CC7" w:rsidRDefault="00861476">
      <w:pPr>
        <w:pStyle w:val="ConsPlusNormal0"/>
        <w:spacing w:before="240"/>
        <w:ind w:firstLine="540"/>
        <w:jc w:val="both"/>
      </w:pPr>
      <w:r>
        <w:t>- 1,5% кадастровой стоимости арендуемых земельных участков, изъятых из оборота или ограниченных в обороте.</w:t>
      </w:r>
    </w:p>
    <w:p w:rsidR="00B12CC7" w:rsidRDefault="00861476">
      <w:pPr>
        <w:pStyle w:val="ConsPlusNormal0"/>
        <w:spacing w:before="240"/>
        <w:ind w:firstLine="540"/>
        <w:jc w:val="both"/>
      </w:pPr>
      <w:bookmarkStart w:id="4" w:name="P89"/>
      <w:bookmarkEnd w:id="4"/>
      <w:r>
        <w:t>5. Годовая арендная плата устанавливается в отношении земельных участков, которые предоставлены без проведения торгов для размещения:</w:t>
      </w:r>
    </w:p>
    <w:p w:rsidR="00B12CC7" w:rsidRDefault="00861476">
      <w:pPr>
        <w:pStyle w:val="ConsPlusNormal0"/>
        <w:spacing w:before="240"/>
        <w:ind w:firstLine="540"/>
        <w:jc w:val="both"/>
      </w:pPr>
      <w:r>
        <w:t>- инфраструктур</w:t>
      </w:r>
      <w:r>
        <w:t>ы железнодорожного транспорта общего и необщего пользования - в размере 11,31 руб./</w:t>
      </w:r>
      <w:proofErr w:type="gramStart"/>
      <w:r>
        <w:t>га</w:t>
      </w:r>
      <w:proofErr w:type="gramEnd"/>
      <w:r>
        <w:t xml:space="preserve"> в год;</w:t>
      </w:r>
    </w:p>
    <w:p w:rsidR="00B12CC7" w:rsidRDefault="00861476">
      <w:pPr>
        <w:pStyle w:val="ConsPlusNormal0"/>
        <w:spacing w:before="240"/>
        <w:ind w:firstLine="540"/>
        <w:jc w:val="both"/>
      </w:pPr>
      <w:r>
        <w:t xml:space="preserve">- абзац исключен. - </w:t>
      </w:r>
      <w:hyperlink r:id="rId41" w:tooltip="Решение Совета МО городского округа &quot;Сыктывкар&quot; от 28.03.2017 N 19/2017-227 &quot;О внесении изменений в решение Совета муниципального образования городского округа &quot;Сыктывкар&quot; от 05.02.2016 N 05/2016-66 &quot;О порядке определения арендной платы за земельные участки, н">
        <w:r>
          <w:rPr>
            <w:color w:val="0000FF"/>
          </w:rPr>
          <w:t>Решение</w:t>
        </w:r>
      </w:hyperlink>
      <w:r>
        <w:t xml:space="preserve"> Совета МО городского округа "Сыктывкар" от 28.03.2017 N 19/2017-227;</w:t>
      </w:r>
    </w:p>
    <w:p w:rsidR="00B12CC7" w:rsidRDefault="00861476">
      <w:pPr>
        <w:pStyle w:val="ConsPlusNormal0"/>
        <w:spacing w:before="240"/>
        <w:ind w:firstLine="540"/>
        <w:jc w:val="both"/>
      </w:pPr>
      <w:r>
        <w:t>- объектов Единой системы газоснабжения, газопроводов и иных трубопроводов аналогичного назначения, их конструктивных элементов и сооружений, являющихся неотъемлемой технологической част</w:t>
      </w:r>
      <w:r>
        <w:t xml:space="preserve">ью указанных объектов, - в размере 0,01 руб. за </w:t>
      </w:r>
      <w:proofErr w:type="spellStart"/>
      <w:r>
        <w:t>кв</w:t>
      </w:r>
      <w:proofErr w:type="gramStart"/>
      <w:r>
        <w:t>.м</w:t>
      </w:r>
      <w:proofErr w:type="spellEnd"/>
      <w:proofErr w:type="gramEnd"/>
      <w:r>
        <w:t>;</w:t>
      </w:r>
    </w:p>
    <w:p w:rsidR="00B12CC7" w:rsidRDefault="00861476">
      <w:pPr>
        <w:pStyle w:val="ConsPlusNormal0"/>
        <w:spacing w:before="240"/>
        <w:ind w:firstLine="540"/>
        <w:jc w:val="both"/>
      </w:pPr>
      <w:r>
        <w:t xml:space="preserve">- тепловых станций, обслуживающих их сооружений и объектов - в размере 3,2 руб. за </w:t>
      </w:r>
      <w:proofErr w:type="spellStart"/>
      <w:r>
        <w:t>кв</w:t>
      </w:r>
      <w:proofErr w:type="gramStart"/>
      <w:r>
        <w:t>.м</w:t>
      </w:r>
      <w:proofErr w:type="spellEnd"/>
      <w:proofErr w:type="gramEnd"/>
      <w:r>
        <w:t>;</w:t>
      </w:r>
    </w:p>
    <w:p w:rsidR="00B12CC7" w:rsidRDefault="00861476">
      <w:pPr>
        <w:pStyle w:val="ConsPlusNormal0"/>
        <w:spacing w:before="240"/>
        <w:ind w:firstLine="540"/>
        <w:jc w:val="both"/>
      </w:pPr>
      <w:r>
        <w:t>5.1. Годовая арендная плата устанавливается в размере 1 рубля в год за земельный участок, на котором расположен:</w:t>
      </w:r>
    </w:p>
    <w:p w:rsidR="00B12CC7" w:rsidRDefault="00861476">
      <w:pPr>
        <w:pStyle w:val="ConsPlusNormal0"/>
        <w:spacing w:before="240"/>
        <w:ind w:firstLine="540"/>
        <w:jc w:val="both"/>
      </w:pPr>
      <w:proofErr w:type="gramStart"/>
      <w:r>
        <w:t>- объект культурного наследия, включенный в единый государственный реестр объектов культурного наследия (памятников истории и культуры) народов Российской Федерации, отнесенных к объектам культурного наследия, находящимся в неудовлетворительном состоянии в</w:t>
      </w:r>
      <w:r>
        <w:t xml:space="preserve"> соответствии с </w:t>
      </w:r>
      <w:hyperlink r:id="rId42" w:tooltip="Постановление Правительства РФ от 29.06.2015 N 646 &quot;Об утверждении критериев отнесения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к объек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29.06.2015 N 646 "Об утверждении критериев отнесения объектов культурного наследи</w:t>
      </w:r>
      <w:r>
        <w:t>я, включенных в единый государственный реестр объектов культурного наследия (памятников истории и культуры) народов Российской Федерации</w:t>
      </w:r>
      <w:proofErr w:type="gramEnd"/>
      <w:r>
        <w:t>, к объектам культурного наследия, находящимся в неудовлетворительном состоянии";</w:t>
      </w:r>
    </w:p>
    <w:p w:rsidR="00B12CC7" w:rsidRDefault="00861476">
      <w:pPr>
        <w:pStyle w:val="ConsPlusNormal0"/>
        <w:spacing w:before="240"/>
        <w:ind w:firstLine="540"/>
        <w:jc w:val="both"/>
      </w:pPr>
      <w:r>
        <w:t>- объект культурного наследия, привати</w:t>
      </w:r>
      <w:r>
        <w:t xml:space="preserve">зированный путем продажи на конкурсе в соответствии с Федеральным </w:t>
      </w:r>
      <w:hyperlink r:id="rId43" w:tooltip="Федеральный закон от 21.12.2001 N 178-ФЗ (ред. от 20.03.2025) &quot;О приватизации государственного и муниципального имущества&quot; (с изм. и доп., вступ. в силу с 20.04.2025) {КонсультантПлюс}">
        <w:r>
          <w:rPr>
            <w:color w:val="0000FF"/>
          </w:rPr>
          <w:t>законом</w:t>
        </w:r>
      </w:hyperlink>
      <w:r>
        <w:t xml:space="preserve"> "О приватизации государственного и муниципального имущества", на весь срок выполнения условий конкурса по продаже такого объекта;</w:t>
      </w:r>
    </w:p>
    <w:p w:rsidR="00B12CC7" w:rsidRDefault="00861476">
      <w:pPr>
        <w:pStyle w:val="ConsPlusNormal0"/>
        <w:spacing w:before="240"/>
        <w:ind w:firstLine="540"/>
        <w:jc w:val="both"/>
      </w:pPr>
      <w:r>
        <w:lastRenderedPageBreak/>
        <w:t>- исторически ценный градоформирующий объект, находящийся в неудовлетворительном состоянии и являющийся собственностью муниципального образования городского округа "Сыктывкар".</w:t>
      </w:r>
    </w:p>
    <w:p w:rsidR="00B12CC7" w:rsidRDefault="00861476">
      <w:pPr>
        <w:pStyle w:val="ConsPlusNormal0"/>
        <w:jc w:val="both"/>
      </w:pPr>
      <w:r>
        <w:t xml:space="preserve">(п. 5.1 в ред. </w:t>
      </w:r>
      <w:hyperlink r:id="rId44" w:tooltip="Решение Совета МО городского округа &quot;Сыктывкар&quot; от 04.02.2025 N 36/2025-526 &quot;О внесении изменений в решение Совета муниципального образования городского округа &quot;Сыктывкар&quot; от 05.02.2016 N 05/2016-66 &quot;О порядке определения размера арендной платы за земельные уч">
        <w:r>
          <w:rPr>
            <w:color w:val="0000FF"/>
          </w:rPr>
          <w:t>решения</w:t>
        </w:r>
      </w:hyperlink>
      <w:r>
        <w:t xml:space="preserve"> Совета МО городского округа "Сыктывкар" от 04.02.2025 N 36/2025-526)</w:t>
      </w:r>
    </w:p>
    <w:p w:rsidR="00B12CC7" w:rsidRDefault="00861476">
      <w:pPr>
        <w:pStyle w:val="ConsPlusNormal0"/>
        <w:spacing w:before="240"/>
        <w:ind w:firstLine="540"/>
        <w:jc w:val="both"/>
      </w:pPr>
      <w:bookmarkStart w:id="5" w:name="P99"/>
      <w:bookmarkEnd w:id="5"/>
      <w:r>
        <w:t>6. Годовая арендная плата рассчитывается в соответствии со ставками арендной платы в отношении земельных уч</w:t>
      </w:r>
      <w:r>
        <w:t xml:space="preserve">астков, не указанных в </w:t>
      </w:r>
      <w:hyperlink w:anchor="P55" w:tooltip="3. При предоставлении земельного участка в аренду без торгов для целей, указанных в настоящем пункте, годовая арендная плата определяется на основании кадастровой стоимости земельного участка и устанавливается в размере:">
        <w:r>
          <w:rPr>
            <w:color w:val="0000FF"/>
          </w:rPr>
          <w:t>пунктах 3</w:t>
        </w:r>
      </w:hyperlink>
      <w:r>
        <w:t xml:space="preserve"> - </w:t>
      </w:r>
      <w:hyperlink w:anchor="P89" w:tooltip="5. Годовая арендная плата устанавливается в отношении земельных участков, которые предоставлены без проведения торгов для размещения:">
        <w:r>
          <w:rPr>
            <w:color w:val="0000FF"/>
          </w:rPr>
          <w:t>5</w:t>
        </w:r>
      </w:hyperlink>
      <w:r>
        <w:t xml:space="preserve"> настоящего Порядка, по следующей формуле:</w:t>
      </w:r>
    </w:p>
    <w:p w:rsidR="00B12CC7" w:rsidRDefault="00B12CC7">
      <w:pPr>
        <w:pStyle w:val="ConsPlusNormal0"/>
      </w:pPr>
    </w:p>
    <w:p w:rsidR="00B12CC7" w:rsidRDefault="00861476">
      <w:pPr>
        <w:pStyle w:val="ConsPlusNormal0"/>
        <w:ind w:firstLine="540"/>
        <w:jc w:val="both"/>
      </w:pPr>
      <w:r>
        <w:t>А = КС x</w:t>
      </w:r>
      <w:proofErr w:type="gramStart"/>
      <w:r>
        <w:t xml:space="preserve"> С</w:t>
      </w:r>
      <w:proofErr w:type="gramEnd"/>
      <w:r>
        <w:t xml:space="preserve"> x К </w:t>
      </w:r>
      <w:r>
        <w:t>x КИ, где:</w:t>
      </w:r>
    </w:p>
    <w:p w:rsidR="00B12CC7" w:rsidRDefault="00B12CC7">
      <w:pPr>
        <w:pStyle w:val="ConsPlusNormal0"/>
      </w:pPr>
    </w:p>
    <w:p w:rsidR="00B12CC7" w:rsidRDefault="00861476">
      <w:pPr>
        <w:pStyle w:val="ConsPlusNormal0"/>
        <w:ind w:firstLine="540"/>
        <w:jc w:val="both"/>
      </w:pPr>
      <w:r>
        <w:t>А - годовой размер арендной платы (руб.);</w:t>
      </w:r>
    </w:p>
    <w:p w:rsidR="00B12CC7" w:rsidRDefault="00861476">
      <w:pPr>
        <w:pStyle w:val="ConsPlusNormal0"/>
        <w:spacing w:before="240"/>
        <w:ind w:firstLine="540"/>
        <w:jc w:val="both"/>
      </w:pPr>
      <w:r>
        <w:t>КС - кадастровая стоимость земельного участка (руб.);</w:t>
      </w:r>
    </w:p>
    <w:p w:rsidR="00B12CC7" w:rsidRDefault="00861476">
      <w:pPr>
        <w:pStyle w:val="ConsPlusNormal0"/>
        <w:spacing w:before="240"/>
        <w:ind w:firstLine="540"/>
        <w:jc w:val="both"/>
      </w:pPr>
      <w:proofErr w:type="gramStart"/>
      <w:r>
        <w:t>С</w:t>
      </w:r>
      <w:proofErr w:type="gramEnd"/>
      <w:r>
        <w:t xml:space="preserve"> - ставка арендной платы земельного участка;</w:t>
      </w:r>
    </w:p>
    <w:p w:rsidR="00B12CC7" w:rsidRDefault="00861476">
      <w:pPr>
        <w:pStyle w:val="ConsPlusNormal0"/>
        <w:spacing w:before="240"/>
        <w:ind w:firstLine="540"/>
        <w:jc w:val="both"/>
      </w:pPr>
      <w:proofErr w:type="gramStart"/>
      <w:r>
        <w:t>К</w:t>
      </w:r>
      <w:proofErr w:type="gramEnd"/>
      <w:r>
        <w:t xml:space="preserve"> - коэффициент, отражающий категорию арендатора;</w:t>
      </w:r>
    </w:p>
    <w:p w:rsidR="00B12CC7" w:rsidRDefault="00861476">
      <w:pPr>
        <w:pStyle w:val="ConsPlusNormal0"/>
        <w:spacing w:before="240"/>
        <w:ind w:firstLine="540"/>
        <w:jc w:val="both"/>
      </w:pPr>
      <w:r>
        <w:t>КИ - коэффициент инфляции.</w:t>
      </w:r>
    </w:p>
    <w:p w:rsidR="00B12CC7" w:rsidRDefault="00861476">
      <w:pPr>
        <w:pStyle w:val="ConsPlusNormal0"/>
        <w:jc w:val="both"/>
      </w:pPr>
      <w:r>
        <w:t xml:space="preserve">(п. 6 в ред. </w:t>
      </w:r>
      <w:hyperlink r:id="rId45" w:tooltip="Решение Совета МО городского округа &quot;Сыктывкар&quot; от 28.03.2024 N 29/2024-415 &quot;О внесении изменений в решение Совета муниципального образования городского округа &quot;Сыктывкар&quot; от 05.02.2016 N 05/2016-66 &quot;О порядке определения размера арендной платы за земельные уч">
        <w:r>
          <w:rPr>
            <w:color w:val="0000FF"/>
          </w:rPr>
          <w:t>решения</w:t>
        </w:r>
      </w:hyperlink>
      <w:r>
        <w:t xml:space="preserve"> Совета МО городского округа "Сыктывкар" от 28.03.2024 N 29/2024-415)</w:t>
      </w:r>
    </w:p>
    <w:p w:rsidR="00B12CC7" w:rsidRDefault="00861476">
      <w:pPr>
        <w:pStyle w:val="ConsPlusNormal0"/>
        <w:spacing w:before="240"/>
        <w:ind w:firstLine="540"/>
        <w:jc w:val="both"/>
      </w:pPr>
      <w:r>
        <w:t>6.1. Ставка арендной платы земельного участка (С) устан</w:t>
      </w:r>
      <w:r>
        <w:t xml:space="preserve">авливается по виду его разрешенного использования в соответствии с </w:t>
      </w:r>
      <w:hyperlink w:anchor="P146" w:tooltip="Приложение">
        <w:r>
          <w:rPr>
            <w:color w:val="0000FF"/>
          </w:rPr>
          <w:t>приложением</w:t>
        </w:r>
      </w:hyperlink>
      <w:r>
        <w:t xml:space="preserve"> к настоящему Порядку.</w:t>
      </w:r>
    </w:p>
    <w:p w:rsidR="00B12CC7" w:rsidRDefault="00861476">
      <w:pPr>
        <w:pStyle w:val="ConsPlusNormal0"/>
        <w:spacing w:before="240"/>
        <w:ind w:firstLine="540"/>
        <w:jc w:val="both"/>
      </w:pPr>
      <w:r>
        <w:t>6.2. Коэффициент, отражающий категорию арендатора (К), устанавливается в размере 1.</w:t>
      </w:r>
    </w:p>
    <w:p w:rsidR="00B12CC7" w:rsidRDefault="00861476">
      <w:pPr>
        <w:pStyle w:val="ConsPlusNormal0"/>
        <w:jc w:val="both"/>
      </w:pPr>
      <w:r>
        <w:t xml:space="preserve">(п. 6.2 в ред. </w:t>
      </w:r>
      <w:hyperlink r:id="rId46" w:tooltip="Решение Совета МО городского округа &quot;Сыктывкар&quot; от 14.12.2018 N 35/2018-474 &quot;О внесении изменений в решение Совета муниципального образования городского округа &quot;Сыктывкар&quot; от 05.02.2016 N 05/2016-66 &quot;О порядке определения арендной платы за земельные участки, н">
        <w:r>
          <w:rPr>
            <w:color w:val="0000FF"/>
          </w:rPr>
          <w:t>решения</w:t>
        </w:r>
      </w:hyperlink>
      <w:r>
        <w:t xml:space="preserve"> Совета МО городского округа "Сыктывкар" от 14.12.2018 N 35/2018-474)</w:t>
      </w:r>
    </w:p>
    <w:p w:rsidR="00B12CC7" w:rsidRDefault="00861476">
      <w:pPr>
        <w:pStyle w:val="ConsPlusNormal0"/>
        <w:spacing w:before="240"/>
        <w:ind w:firstLine="540"/>
        <w:jc w:val="both"/>
      </w:pPr>
      <w:r>
        <w:t>6.3. Коэффициент инфляции (КИ) определяется как произвед</w:t>
      </w:r>
      <w:r>
        <w:t xml:space="preserve">ение (П) ежегодных коэффициентов инфляции начиная со второго года </w:t>
      </w:r>
      <w:proofErr w:type="gramStart"/>
      <w:r>
        <w:t>применения утвержденных результатов определения кадастровой стоимости земельного участка</w:t>
      </w:r>
      <w:proofErr w:type="gramEnd"/>
      <w:r>
        <w:t xml:space="preserve"> по формуле:</w:t>
      </w:r>
    </w:p>
    <w:p w:rsidR="00B12CC7" w:rsidRDefault="00B12CC7">
      <w:pPr>
        <w:pStyle w:val="ConsPlusNormal0"/>
      </w:pPr>
    </w:p>
    <w:p w:rsidR="00B12CC7" w:rsidRDefault="00861476">
      <w:pPr>
        <w:pStyle w:val="ConsPlusNormal0"/>
        <w:ind w:firstLine="540"/>
        <w:jc w:val="both"/>
      </w:pPr>
      <w:r>
        <w:rPr>
          <w:noProof/>
          <w:position w:val="-28"/>
        </w:rPr>
        <w:drawing>
          <wp:inline distT="0" distB="0" distL="0" distR="0">
            <wp:extent cx="1280160" cy="514350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 где</w:t>
      </w:r>
    </w:p>
    <w:p w:rsidR="00B12CC7" w:rsidRDefault="00B12CC7">
      <w:pPr>
        <w:pStyle w:val="ConsPlusNormal0"/>
      </w:pPr>
    </w:p>
    <w:p w:rsidR="00B12CC7" w:rsidRDefault="00861476">
      <w:pPr>
        <w:pStyle w:val="ConsPlusNormal0"/>
        <w:ind w:firstLine="540"/>
        <w:jc w:val="both"/>
      </w:pPr>
      <w:r>
        <w:t>УИ - уровень инфляции, установленный в федеральном законе о федеральном бюджете на очередной финансовый год и плановый период по состоянию на 1 января соответствующего финансового года.</w:t>
      </w:r>
    </w:p>
    <w:p w:rsidR="00B12CC7" w:rsidRDefault="00861476">
      <w:pPr>
        <w:pStyle w:val="ConsPlusNormal0"/>
        <w:spacing w:before="240"/>
        <w:ind w:firstLine="540"/>
        <w:jc w:val="both"/>
      </w:pPr>
      <w:r>
        <w:t>Коэффициент инфляции (КИ) устанавливается в размере 1 в случае заключе</w:t>
      </w:r>
      <w:r>
        <w:t xml:space="preserve">ния договора аренды земельного участка в первый год применения утвержденных результатов определения кадастровой стоимости земельного участка, а также в случае, предусмотренном в </w:t>
      </w:r>
      <w:hyperlink w:anchor="P133" w:tooltip="9.1. В случае уточнения предусмотренных пунктами 3 - 5, 6 настоящего Порядка условий, в соответствии с которыми определяется размер арендной платы за земельный участок, арендная плата подлежит перерасчету по состоянию на 1 января года, следующего за годом, в к">
        <w:r>
          <w:rPr>
            <w:color w:val="0000FF"/>
          </w:rPr>
          <w:t>пункте 9.1</w:t>
        </w:r>
      </w:hyperlink>
      <w:r>
        <w:t xml:space="preserve"> настоящего Порядка.</w:t>
      </w:r>
    </w:p>
    <w:p w:rsidR="00B12CC7" w:rsidRDefault="00861476">
      <w:pPr>
        <w:pStyle w:val="ConsPlusNormal0"/>
        <w:jc w:val="both"/>
      </w:pPr>
      <w:r>
        <w:t>(п. 6.3 вв</w:t>
      </w:r>
      <w:r>
        <w:t xml:space="preserve">еден </w:t>
      </w:r>
      <w:hyperlink r:id="rId48" w:tooltip="Решение Совета МО городского округа &quot;Сыктывкар&quot; от 28.03.2024 N 29/2024-415 &quot;О внесении изменений в решение Совета муниципального образования городского округа &quot;Сыктывкар&quot; от 05.02.2016 N 05/2016-66 &quot;О порядке определения размера арендной платы за земельные уч">
        <w:r>
          <w:rPr>
            <w:color w:val="0000FF"/>
          </w:rPr>
          <w:t>решением</w:t>
        </w:r>
      </w:hyperlink>
      <w:r>
        <w:t xml:space="preserve"> Совета МО городского округа "Сыктывкар" от 28.03.2024 N 29/2024-415)</w:t>
      </w:r>
    </w:p>
    <w:p w:rsidR="00B12CC7" w:rsidRDefault="00861476">
      <w:pPr>
        <w:pStyle w:val="ConsPlusNormal0"/>
        <w:spacing w:before="240"/>
        <w:ind w:firstLine="540"/>
        <w:jc w:val="both"/>
      </w:pPr>
      <w:r>
        <w:t>6.4. Составные части формулы, в соотв</w:t>
      </w:r>
      <w:r>
        <w:t>етствии с которой определяется размер арендной платы (за исключением показателя уровня инфляции и кадастровой стоимости), могут изменяться в большую сторону не чаще одного раза в 3 года.</w:t>
      </w:r>
    </w:p>
    <w:p w:rsidR="00B12CC7" w:rsidRDefault="00861476">
      <w:pPr>
        <w:pStyle w:val="ConsPlusNormal0"/>
        <w:jc w:val="both"/>
      </w:pPr>
      <w:r>
        <w:t>(</w:t>
      </w:r>
      <w:proofErr w:type="gramStart"/>
      <w:r>
        <w:t>п</w:t>
      </w:r>
      <w:proofErr w:type="gramEnd"/>
      <w:r>
        <w:t xml:space="preserve">. 6.4 введен </w:t>
      </w:r>
      <w:hyperlink r:id="rId49" w:tooltip="Решение Совета МО городского округа &quot;Сыктывкар&quot; от 28.03.2024 N 29/2024-415 &quot;О внесении изменений в решение Совета муниципального образования городского округа &quot;Сыктывкар&quot; от 05.02.2016 N 05/2016-66 &quot;О порядке определения размера арендной платы за земельные уч">
        <w:r>
          <w:rPr>
            <w:color w:val="0000FF"/>
          </w:rPr>
          <w:t>решением</w:t>
        </w:r>
      </w:hyperlink>
      <w:r>
        <w:t xml:space="preserve"> Совета МО городского округа "Сыктывкар" от 28.03.2024 N 29/2024-415)</w:t>
      </w:r>
    </w:p>
    <w:p w:rsidR="00B12CC7" w:rsidRDefault="00861476">
      <w:pPr>
        <w:pStyle w:val="ConsPlusNormal0"/>
        <w:spacing w:before="240"/>
        <w:ind w:firstLine="540"/>
        <w:jc w:val="both"/>
      </w:pPr>
      <w:r>
        <w:t>7. Расчет арендной платы является обязательным приложением к договору аренды земельного участка.</w:t>
      </w:r>
    </w:p>
    <w:p w:rsidR="00B12CC7" w:rsidRDefault="00861476">
      <w:pPr>
        <w:pStyle w:val="ConsPlusNormal0"/>
        <w:spacing w:before="240"/>
        <w:ind w:firstLine="540"/>
        <w:jc w:val="both"/>
      </w:pPr>
      <w:r>
        <w:t>8. Пересмотр арендодателем в одностороннем порядке размера арендной платы осуществляется в следующих случаях:</w:t>
      </w:r>
    </w:p>
    <w:p w:rsidR="00B12CC7" w:rsidRDefault="00861476">
      <w:pPr>
        <w:pStyle w:val="ConsPlusNormal0"/>
        <w:spacing w:before="240"/>
        <w:ind w:firstLine="540"/>
        <w:jc w:val="both"/>
      </w:pPr>
      <w:r>
        <w:t>1) в связи с изменением кадастровой стоимости земельного участка или ставки арендной платы земельного участка, установленной настоящим Порядком;</w:t>
      </w:r>
    </w:p>
    <w:p w:rsidR="00B12CC7" w:rsidRDefault="00861476">
      <w:pPr>
        <w:pStyle w:val="ConsPlusNormal0"/>
        <w:spacing w:before="240"/>
        <w:ind w:firstLine="540"/>
        <w:jc w:val="both"/>
      </w:pPr>
      <w:r>
        <w:t>2) в случае перевода земельного участка из одной категории земель в другую и (или) изменения разрешенного использования земельного участка;</w:t>
      </w:r>
    </w:p>
    <w:p w:rsidR="00B12CC7" w:rsidRDefault="00861476">
      <w:pPr>
        <w:pStyle w:val="ConsPlusNormal0"/>
        <w:spacing w:before="240"/>
        <w:ind w:firstLine="540"/>
        <w:jc w:val="both"/>
      </w:pPr>
      <w:r>
        <w:t>3) в связи с изменением коэффициента, отражающего категорию арендатора и установленного настоящим Порядком;</w:t>
      </w:r>
    </w:p>
    <w:p w:rsidR="00B12CC7" w:rsidRDefault="00861476">
      <w:pPr>
        <w:pStyle w:val="ConsPlusNormal0"/>
        <w:spacing w:before="240"/>
        <w:ind w:firstLine="540"/>
        <w:jc w:val="both"/>
      </w:pPr>
      <w:r>
        <w:t>4) в слу</w:t>
      </w:r>
      <w:r>
        <w:t>чае, если законодательством будет установлен иной порядок исчисления арендной платы за земельные участки;</w:t>
      </w:r>
    </w:p>
    <w:p w:rsidR="00B12CC7" w:rsidRDefault="00861476">
      <w:pPr>
        <w:pStyle w:val="ConsPlusNormal0"/>
        <w:spacing w:before="240"/>
        <w:ind w:firstLine="540"/>
        <w:jc w:val="both"/>
      </w:pPr>
      <w:bookmarkStart w:id="6" w:name="P127"/>
      <w:bookmarkEnd w:id="6"/>
      <w:r>
        <w:t xml:space="preserve">5) в случае, установленном </w:t>
      </w:r>
      <w:hyperlink w:anchor="P129" w:tooltip="9. При заключении договора аренды земельного участка, в соответствии с которым арендная плата рассчитана на условиях, установленных пунктами 5 и 6 настоящего Порядка, арендная плата ежегодно, но не ранее чем через год после заключения договора аренды земельног">
        <w:r>
          <w:rPr>
            <w:color w:val="0000FF"/>
          </w:rPr>
          <w:t>пунктом 9</w:t>
        </w:r>
      </w:hyperlink>
      <w:r>
        <w:t xml:space="preserve"> настоящего Порядка.</w:t>
      </w:r>
    </w:p>
    <w:p w:rsidR="00B12CC7" w:rsidRDefault="00861476">
      <w:pPr>
        <w:pStyle w:val="ConsPlusNormal0"/>
        <w:spacing w:before="240"/>
        <w:ind w:firstLine="540"/>
        <w:jc w:val="both"/>
      </w:pPr>
      <w:r>
        <w:t>Арендная плата за земельный участок подлежит перерасчету</w:t>
      </w:r>
      <w:r>
        <w:t xml:space="preserve"> в указанных в настоящем пункте, за исключением </w:t>
      </w:r>
      <w:hyperlink w:anchor="P127" w:tooltip="5) в случае, установленном пунктом 9 настоящего Порядка.">
        <w:r>
          <w:rPr>
            <w:color w:val="0000FF"/>
          </w:rPr>
          <w:t>подпункта 5</w:t>
        </w:r>
      </w:hyperlink>
      <w:r>
        <w:t>, случаях со дня вступления в силу соответствующего решения.</w:t>
      </w:r>
    </w:p>
    <w:p w:rsidR="00B12CC7" w:rsidRDefault="00861476">
      <w:pPr>
        <w:pStyle w:val="ConsPlusNormal0"/>
        <w:spacing w:before="240"/>
        <w:ind w:firstLine="540"/>
        <w:jc w:val="both"/>
      </w:pPr>
      <w:bookmarkStart w:id="7" w:name="P129"/>
      <w:bookmarkEnd w:id="7"/>
      <w:r>
        <w:t xml:space="preserve">9. </w:t>
      </w:r>
      <w:proofErr w:type="gramStart"/>
      <w:r>
        <w:t>При заключении договора аренды земельного уч</w:t>
      </w:r>
      <w:r>
        <w:t xml:space="preserve">астка, в соответствии с которым арендная плата рассчитана на условиях, установленных </w:t>
      </w:r>
      <w:hyperlink w:anchor="P89" w:tooltip="5. Годовая арендная плата устанавливается в отношении земельных участков, которые предоставлены без проведения торгов для размещения:">
        <w:r>
          <w:rPr>
            <w:color w:val="0000FF"/>
          </w:rPr>
          <w:t>пункта</w:t>
        </w:r>
        <w:r>
          <w:rPr>
            <w:color w:val="0000FF"/>
          </w:rPr>
          <w:t>ми 5</w:t>
        </w:r>
      </w:hyperlink>
      <w:r>
        <w:t xml:space="preserve"> и </w:t>
      </w:r>
      <w:hyperlink w:anchor="P99" w:tooltip="6. Годовая арендная плата рассчитывается в соответствии со ставками арендной платы в отношении земельных участков, не указанных в пунктах 3 - 5 настоящего Порядка, по следующей формуле:">
        <w:r>
          <w:rPr>
            <w:color w:val="0000FF"/>
          </w:rPr>
          <w:t>6</w:t>
        </w:r>
      </w:hyperlink>
      <w:r>
        <w:t xml:space="preserve"> настоящего Порядка, арендная п</w:t>
      </w:r>
      <w:r>
        <w:t xml:space="preserve">лата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</w:t>
      </w:r>
      <w:r>
        <w:t>и плановый период</w:t>
      </w:r>
      <w:proofErr w:type="gramEnd"/>
      <w:r>
        <w:t>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аренды.</w:t>
      </w:r>
    </w:p>
    <w:p w:rsidR="00B12CC7" w:rsidRDefault="00861476">
      <w:pPr>
        <w:pStyle w:val="ConsPlusNormal0"/>
        <w:spacing w:before="240"/>
        <w:ind w:firstLine="540"/>
        <w:jc w:val="both"/>
      </w:pPr>
      <w:r>
        <w:t xml:space="preserve">Предусмотренное </w:t>
      </w:r>
      <w:hyperlink w:anchor="P129" w:tooltip="9. При заключении договора аренды земельного участка, в соответствии с которым арендная плата рассчитана на условиях, установленных пунктами 5 и 6 настоящего Порядка, арендная плата ежегодно, но не ранее чем через год после заключения договора аренды земельног">
        <w:r>
          <w:rPr>
            <w:color w:val="0000FF"/>
          </w:rPr>
          <w:t>абзацем первым</w:t>
        </w:r>
      </w:hyperlink>
      <w:r>
        <w:t xml:space="preserve"> настоя</w:t>
      </w:r>
      <w:r>
        <w:t xml:space="preserve">щего пункта положение об изменении в одностороннем порядке арендодателем арендной платы на размер уровня инфляции, не применяется в случае, предусмотренном в </w:t>
      </w:r>
      <w:hyperlink w:anchor="P133" w:tooltip="9.1. В случае уточнения предусмотренных пунктами 3 - 5, 6 настоящего Порядка условий, в соответствии с которыми определяется размер арендной платы за земельный участок, арендная плата подлежит перерасчету по состоянию на 1 января года, следующего за годом, в к">
        <w:r>
          <w:rPr>
            <w:color w:val="0000FF"/>
          </w:rPr>
          <w:t>пункте 9.1</w:t>
        </w:r>
      </w:hyperlink>
      <w:r>
        <w:t xml:space="preserve"> настоящего Порядка.</w:t>
      </w:r>
    </w:p>
    <w:p w:rsidR="00B12CC7" w:rsidRDefault="00861476">
      <w:pPr>
        <w:pStyle w:val="ConsPlusNormal0"/>
        <w:jc w:val="both"/>
      </w:pPr>
      <w:r>
        <w:t xml:space="preserve">(абзац введен </w:t>
      </w:r>
      <w:hyperlink r:id="rId50" w:tooltip="Решение Совета МО городского округа &quot;Сыктывкар&quot; от 28.03.2024 N 29/2024-415 &quot;О внесении изменений в решение Совета муниципального образования городского округа &quot;Сыктывкар&quot; от 05.02.2016 N 05/2016-66 &quot;О порядке определения размера арендной платы за земельные уч">
        <w:r>
          <w:rPr>
            <w:color w:val="0000FF"/>
          </w:rPr>
          <w:t>решением</w:t>
        </w:r>
      </w:hyperlink>
      <w:r>
        <w:t xml:space="preserve"> Совета МО городского округа "Сыктывкар" от 28.03.2024 N 29/2024-415)</w:t>
      </w:r>
    </w:p>
    <w:p w:rsidR="00B12CC7" w:rsidRDefault="00861476">
      <w:pPr>
        <w:pStyle w:val="ConsPlusNormal0"/>
        <w:spacing w:before="240"/>
        <w:ind w:firstLine="540"/>
        <w:jc w:val="both"/>
      </w:pPr>
      <w:r>
        <w:t xml:space="preserve">В случае если заключен договор аренды земельного участка, </w:t>
      </w:r>
      <w:r>
        <w:t xml:space="preserve">в соответствии с которым арендная плата рассчитана на условиях, установленных </w:t>
      </w:r>
      <w:hyperlink w:anchor="P55" w:tooltip="3. При предоставлении земельного участка в аренду без торгов для целей, указанных в настоящем пункте, годовая арендная плата определяется на основании кадастровой стоимости земельного участка и устанавливается в размере:">
        <w:r>
          <w:rPr>
            <w:color w:val="0000FF"/>
          </w:rPr>
          <w:t>пунктами 3</w:t>
        </w:r>
      </w:hyperlink>
      <w:r>
        <w:t xml:space="preserve"> и </w:t>
      </w:r>
      <w:hyperlink w:anchor="P84" w:tooltip="4. При переоформлении права постоянного (бессрочного) пользования земельными участками на право аренды земельных участков годовой размер арендной платы устанавливается в размере:">
        <w:r>
          <w:rPr>
            <w:color w:val="0000FF"/>
          </w:rPr>
          <w:t>4</w:t>
        </w:r>
      </w:hyperlink>
      <w:r>
        <w:t xml:space="preserve"> настоящего Порядка, индексация арендной платы такого земельного участка с учетом размера уровня инфляции не проводится.</w:t>
      </w:r>
    </w:p>
    <w:p w:rsidR="00B12CC7" w:rsidRDefault="00861476">
      <w:pPr>
        <w:pStyle w:val="ConsPlusNormal0"/>
        <w:spacing w:before="240"/>
        <w:ind w:firstLine="540"/>
        <w:jc w:val="both"/>
      </w:pPr>
      <w:bookmarkStart w:id="8" w:name="P133"/>
      <w:bookmarkEnd w:id="8"/>
      <w:r>
        <w:t xml:space="preserve">9.1. В случае уточнения предусмотренных </w:t>
      </w:r>
      <w:hyperlink w:anchor="P55" w:tooltip="3. При предоставлении земельного участка в аренду без торгов для целей, указанных в настоящем пункте, годовая арендная плата определяется на основании кадастровой стоимости земельного участка и устанавливается в размере:">
        <w:r>
          <w:rPr>
            <w:color w:val="0000FF"/>
          </w:rPr>
          <w:t>пунктами 3</w:t>
        </w:r>
      </w:hyperlink>
      <w:r>
        <w:t xml:space="preserve"> - </w:t>
      </w:r>
      <w:hyperlink w:anchor="P89" w:tooltip="5. Годовая арендная плата устанавливается в отношении земельных участков, которые предоставлены без проведения торгов для размещения:">
        <w:r>
          <w:rPr>
            <w:color w:val="0000FF"/>
          </w:rPr>
          <w:t>5</w:t>
        </w:r>
      </w:hyperlink>
      <w:r>
        <w:t xml:space="preserve">, </w:t>
      </w:r>
      <w:hyperlink w:anchor="P99" w:tooltip="6. Годовая арендная плата рассчитывается в соответствии со ставками арендной платы в отношении земельных участков, не указанных в пунктах 3 - 5 настоящего Порядка, по следующей формуле:">
        <w:r>
          <w:rPr>
            <w:color w:val="0000FF"/>
          </w:rPr>
          <w:t>6</w:t>
        </w:r>
      </w:hyperlink>
      <w:r>
        <w:t xml:space="preserve"> настоящего Порядка условий, в соответствии с которыми определяется размер арендной платы за земельный участок, арендная плата подлежит перерасчету по состоянию на 1 янва</w:t>
      </w:r>
      <w:r>
        <w:t>ря года, следующего за годом, в котором произошло изменение указанных условий.</w:t>
      </w:r>
    </w:p>
    <w:p w:rsidR="00B12CC7" w:rsidRDefault="00861476">
      <w:pPr>
        <w:pStyle w:val="ConsPlusNormal0"/>
        <w:jc w:val="both"/>
      </w:pPr>
      <w:r>
        <w:t>(</w:t>
      </w:r>
      <w:proofErr w:type="gramStart"/>
      <w:r>
        <w:t>п</w:t>
      </w:r>
      <w:proofErr w:type="gramEnd"/>
      <w:r>
        <w:t xml:space="preserve">. 9.1 введен </w:t>
      </w:r>
      <w:hyperlink r:id="rId51" w:tooltip="Решение Совета МО городского округа &quot;Сыктывкар&quot; от 28.03.2024 N 29/2024-415 &quot;О внесении изменений в решение Совета муниципального образования городского округа &quot;Сыктывкар&quot; от 05.02.2016 N 05/2016-66 &quot;О порядке определения размера арендной платы за земельные уч">
        <w:r>
          <w:rPr>
            <w:color w:val="0000FF"/>
          </w:rPr>
          <w:t>решением</w:t>
        </w:r>
      </w:hyperlink>
      <w:r>
        <w:t xml:space="preserve"> Совета МО городск</w:t>
      </w:r>
      <w:r>
        <w:t>ого округа "Сыктывкар" от 28.03.2024 N 29/2024-415)</w:t>
      </w:r>
    </w:p>
    <w:p w:rsidR="00B12CC7" w:rsidRDefault="00861476">
      <w:pPr>
        <w:pStyle w:val="ConsPlusNormal0"/>
        <w:spacing w:before="240"/>
        <w:ind w:firstLine="540"/>
        <w:jc w:val="both"/>
      </w:pPr>
      <w:r>
        <w:t xml:space="preserve">10. Арендная плата за земельные участки взимается </w:t>
      </w:r>
      <w:proofErr w:type="gramStart"/>
      <w:r>
        <w:t>с даты подписания</w:t>
      </w:r>
      <w:proofErr w:type="gramEnd"/>
      <w:r>
        <w:t xml:space="preserve"> акта приема-передачи земельного участка, оформленного на основании договора аренды земельного участка.</w:t>
      </w:r>
    </w:p>
    <w:p w:rsidR="00B12CC7" w:rsidRDefault="00861476">
      <w:pPr>
        <w:pStyle w:val="ConsPlusNormal0"/>
        <w:spacing w:before="240"/>
        <w:ind w:firstLine="540"/>
        <w:jc w:val="both"/>
      </w:pPr>
      <w:r>
        <w:t>11. Арендная плата подлежит оплате:</w:t>
      </w:r>
    </w:p>
    <w:p w:rsidR="00B12CC7" w:rsidRDefault="00861476">
      <w:pPr>
        <w:pStyle w:val="ConsPlusNormal0"/>
        <w:spacing w:before="240"/>
        <w:ind w:firstLine="540"/>
        <w:jc w:val="both"/>
      </w:pPr>
      <w:r>
        <w:t>1) юридическими лицами и индивидуальными предпринимателями поквартально (с учетом дней в периоде) - не позднее 25 числа последнего месяца квартала;</w:t>
      </w:r>
    </w:p>
    <w:p w:rsidR="00B12CC7" w:rsidRDefault="00861476">
      <w:pPr>
        <w:pStyle w:val="ConsPlusNormal0"/>
        <w:spacing w:before="240"/>
        <w:ind w:firstLine="540"/>
        <w:jc w:val="both"/>
      </w:pPr>
      <w:r>
        <w:t xml:space="preserve">2) физическими лицами за первое полугодие - не позднее 25 июня текущего </w:t>
      </w:r>
      <w:r>
        <w:t>года, за второе полугодие - не позднее 25 декабря текущего года.</w:t>
      </w:r>
    </w:p>
    <w:p w:rsidR="00B12CC7" w:rsidRDefault="00861476">
      <w:pPr>
        <w:pStyle w:val="ConsPlusNormal0"/>
        <w:spacing w:before="240"/>
        <w:ind w:firstLine="540"/>
        <w:jc w:val="both"/>
      </w:pPr>
      <w:r>
        <w:t>12. Если на стороне арендатора земельного участка выступает несколько лиц, обладающих правами на здание (помещения в нем), находящееся на неделимом земельном участке, арендная плата определяе</w:t>
      </w:r>
      <w:r>
        <w:t>тся для каждого из них в размере, пропорциональном принадлежащей ему части данного здания.</w:t>
      </w:r>
    </w:p>
    <w:p w:rsidR="00B12CC7" w:rsidRDefault="00861476">
      <w:pPr>
        <w:pStyle w:val="ConsPlusNormal0"/>
        <w:spacing w:before="240"/>
        <w:ind w:firstLine="540"/>
        <w:jc w:val="both"/>
      </w:pPr>
      <w:r>
        <w:t>13. Порядок и условия внесения арендной платы за земельные участки устанавливаются договорами аренды земельных участков.</w:t>
      </w:r>
    </w:p>
    <w:p w:rsidR="00B12CC7" w:rsidRDefault="00B12CC7">
      <w:pPr>
        <w:pStyle w:val="ConsPlusNormal0"/>
      </w:pPr>
    </w:p>
    <w:p w:rsidR="00B12CC7" w:rsidRDefault="00B12CC7">
      <w:pPr>
        <w:pStyle w:val="ConsPlusNormal0"/>
      </w:pPr>
    </w:p>
    <w:p w:rsidR="00B12CC7" w:rsidRDefault="00B12CC7">
      <w:pPr>
        <w:pStyle w:val="ConsPlusNormal0"/>
      </w:pPr>
    </w:p>
    <w:p w:rsidR="00B12CC7" w:rsidRDefault="00B12CC7">
      <w:pPr>
        <w:pStyle w:val="ConsPlusNormal0"/>
      </w:pPr>
    </w:p>
    <w:p w:rsidR="00B12CC7" w:rsidRDefault="00B12CC7">
      <w:pPr>
        <w:pStyle w:val="ConsPlusNormal0"/>
      </w:pPr>
    </w:p>
    <w:p w:rsidR="00B12CC7" w:rsidRDefault="00861476">
      <w:pPr>
        <w:pStyle w:val="ConsPlusNormal0"/>
        <w:jc w:val="right"/>
        <w:outlineLvl w:val="1"/>
      </w:pPr>
      <w:bookmarkStart w:id="9" w:name="P146"/>
      <w:bookmarkEnd w:id="9"/>
      <w:r>
        <w:t>Приложение</w:t>
      </w:r>
    </w:p>
    <w:p w:rsidR="00B12CC7" w:rsidRDefault="00861476">
      <w:pPr>
        <w:pStyle w:val="ConsPlusNormal0"/>
        <w:jc w:val="right"/>
      </w:pPr>
      <w:r>
        <w:t>к Порядку</w:t>
      </w:r>
    </w:p>
    <w:p w:rsidR="00B12CC7" w:rsidRDefault="00861476">
      <w:pPr>
        <w:pStyle w:val="ConsPlusNormal0"/>
        <w:jc w:val="right"/>
      </w:pPr>
      <w:r>
        <w:t>определения размера</w:t>
      </w:r>
    </w:p>
    <w:p w:rsidR="00B12CC7" w:rsidRDefault="00861476">
      <w:pPr>
        <w:pStyle w:val="ConsPlusNormal0"/>
        <w:jc w:val="right"/>
      </w:pPr>
      <w:r>
        <w:t>арендной платы</w:t>
      </w:r>
    </w:p>
    <w:p w:rsidR="00B12CC7" w:rsidRDefault="00861476">
      <w:pPr>
        <w:pStyle w:val="ConsPlusNormal0"/>
        <w:jc w:val="right"/>
      </w:pPr>
      <w:r>
        <w:t>за земельные участки,</w:t>
      </w:r>
    </w:p>
    <w:p w:rsidR="00B12CC7" w:rsidRDefault="00861476">
      <w:pPr>
        <w:pStyle w:val="ConsPlusNormal0"/>
        <w:jc w:val="right"/>
      </w:pPr>
      <w:proofErr w:type="gramStart"/>
      <w:r>
        <w:t>находящиеся в собственности</w:t>
      </w:r>
      <w:proofErr w:type="gramEnd"/>
    </w:p>
    <w:p w:rsidR="00B12CC7" w:rsidRDefault="00861476">
      <w:pPr>
        <w:pStyle w:val="ConsPlusNormal0"/>
        <w:jc w:val="right"/>
      </w:pPr>
      <w:r>
        <w:t>муниципального образования</w:t>
      </w:r>
    </w:p>
    <w:p w:rsidR="00B12CC7" w:rsidRDefault="00861476">
      <w:pPr>
        <w:pStyle w:val="ConsPlusNormal0"/>
        <w:jc w:val="right"/>
      </w:pPr>
      <w:r>
        <w:t>городского округа "Сыктывкар",</w:t>
      </w:r>
    </w:p>
    <w:p w:rsidR="00B12CC7" w:rsidRDefault="00861476">
      <w:pPr>
        <w:pStyle w:val="ConsPlusNormal0"/>
        <w:jc w:val="right"/>
      </w:pPr>
      <w:r>
        <w:t>предоставленные</w:t>
      </w:r>
    </w:p>
    <w:p w:rsidR="00B12CC7" w:rsidRDefault="00861476">
      <w:pPr>
        <w:pStyle w:val="ConsPlusNormal0"/>
        <w:jc w:val="right"/>
      </w:pPr>
      <w:r>
        <w:t>в аренду без торгов</w:t>
      </w:r>
    </w:p>
    <w:p w:rsidR="00B12CC7" w:rsidRDefault="00B12CC7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B12CC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12CC7" w:rsidRDefault="00B12CC7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12CC7" w:rsidRDefault="00B12CC7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12CC7" w:rsidRDefault="00861476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12CC7" w:rsidRDefault="00861476">
            <w:pPr>
              <w:pStyle w:val="ConsPlusNormal0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52" w:tooltip="Решение Совета МО городского округа &quot;Сыктывкар&quot; от 10.12.2019 N 44/2019-624 &quot;О внесении изменений в решение Совета муниципального образования городского округа &quot;Сыктывкар&quot; от 05.02.2016 N 05/2016-66 &quot;О порядке определения размера арендной платы за земельные уч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МО городского округа "Сыктывкар"</w:t>
            </w:r>
            <w:proofErr w:type="gramEnd"/>
          </w:p>
          <w:p w:rsidR="00B12CC7" w:rsidRDefault="00861476">
            <w:pPr>
              <w:pStyle w:val="ConsPlusNormal0"/>
              <w:jc w:val="center"/>
            </w:pPr>
            <w:r>
              <w:rPr>
                <w:color w:val="392C69"/>
              </w:rPr>
              <w:t>от 10.12.2019 N 44/2019-624)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12CC7" w:rsidRDefault="00B12CC7">
            <w:pPr>
              <w:pStyle w:val="ConsPlusNormal0"/>
            </w:pPr>
          </w:p>
        </w:tc>
      </w:tr>
    </w:tbl>
    <w:p w:rsidR="00B12CC7" w:rsidRDefault="00B12CC7">
      <w:pPr>
        <w:pStyle w:val="ConsPlusNormal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6293"/>
        <w:gridCol w:w="1984"/>
      </w:tblGrid>
      <w:tr w:rsidR="00B12CC7">
        <w:tc>
          <w:tcPr>
            <w:tcW w:w="737" w:type="dxa"/>
          </w:tcPr>
          <w:p w:rsidR="00B12CC7" w:rsidRDefault="00861476">
            <w:pPr>
              <w:pStyle w:val="ConsPlusNormal0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293" w:type="dxa"/>
          </w:tcPr>
          <w:p w:rsidR="00B12CC7" w:rsidRDefault="00861476">
            <w:pPr>
              <w:pStyle w:val="ConsPlusNormal0"/>
              <w:jc w:val="center"/>
            </w:pPr>
            <w:r>
              <w:t>Вид разрешенного использования земельных участков</w:t>
            </w:r>
          </w:p>
        </w:tc>
        <w:tc>
          <w:tcPr>
            <w:tcW w:w="1984" w:type="dxa"/>
          </w:tcPr>
          <w:p w:rsidR="00B12CC7" w:rsidRDefault="00861476">
            <w:pPr>
              <w:pStyle w:val="ConsPlusNormal0"/>
              <w:jc w:val="center"/>
            </w:pPr>
            <w:r>
              <w:t>Ставка арендной платы земельного участка (С)</w:t>
            </w:r>
          </w:p>
        </w:tc>
      </w:tr>
      <w:tr w:rsidR="00B12CC7">
        <w:tc>
          <w:tcPr>
            <w:tcW w:w="737" w:type="dxa"/>
          </w:tcPr>
          <w:p w:rsidR="00B12CC7" w:rsidRDefault="00861476">
            <w:pPr>
              <w:pStyle w:val="ConsPlusNormal0"/>
              <w:outlineLvl w:val="2"/>
            </w:pPr>
            <w:r>
              <w:t>1.</w:t>
            </w:r>
          </w:p>
        </w:tc>
        <w:tc>
          <w:tcPr>
            <w:tcW w:w="8277" w:type="dxa"/>
            <w:gridSpan w:val="2"/>
          </w:tcPr>
          <w:p w:rsidR="00B12CC7" w:rsidRDefault="00861476">
            <w:pPr>
              <w:pStyle w:val="ConsPlusNormal0"/>
              <w:jc w:val="center"/>
            </w:pPr>
            <w:r>
              <w:t>ЗЕМЛИ НАСЕЛЕННЫХ ПУНКТОВ</w:t>
            </w:r>
          </w:p>
        </w:tc>
      </w:tr>
      <w:tr w:rsidR="00B12CC7">
        <w:tc>
          <w:tcPr>
            <w:tcW w:w="737" w:type="dxa"/>
          </w:tcPr>
          <w:p w:rsidR="00B12CC7" w:rsidRDefault="00861476">
            <w:pPr>
              <w:pStyle w:val="ConsPlusNormal0"/>
            </w:pPr>
            <w:r>
              <w:t>1.1.</w:t>
            </w:r>
          </w:p>
        </w:tc>
        <w:tc>
          <w:tcPr>
            <w:tcW w:w="6293" w:type="dxa"/>
          </w:tcPr>
          <w:p w:rsidR="00B12CC7" w:rsidRDefault="00861476">
            <w:pPr>
              <w:pStyle w:val="ConsPlusNormal0"/>
              <w:jc w:val="both"/>
            </w:pPr>
            <w:r>
              <w:t xml:space="preserve">Земельные участки, предназначенные для размещения домов </w:t>
            </w:r>
            <w:proofErr w:type="spellStart"/>
            <w:r>
              <w:t>среднеэтажной</w:t>
            </w:r>
            <w:proofErr w:type="spellEnd"/>
            <w:r>
              <w:t xml:space="preserve"> и многоэтажной жилой застройки, в </w:t>
            </w:r>
            <w:proofErr w:type="spellStart"/>
            <w:r>
              <w:t>т.ч</w:t>
            </w:r>
            <w:proofErr w:type="spellEnd"/>
            <w:r>
              <w:t>. общежития предприятий</w:t>
            </w:r>
          </w:p>
        </w:tc>
        <w:tc>
          <w:tcPr>
            <w:tcW w:w="1984" w:type="dxa"/>
          </w:tcPr>
          <w:p w:rsidR="00B12CC7" w:rsidRDefault="00861476">
            <w:pPr>
              <w:pStyle w:val="ConsPlusNormal0"/>
              <w:jc w:val="center"/>
            </w:pPr>
            <w:r>
              <w:t>0,001</w:t>
            </w:r>
          </w:p>
        </w:tc>
      </w:tr>
      <w:tr w:rsidR="00B12CC7">
        <w:tc>
          <w:tcPr>
            <w:tcW w:w="737" w:type="dxa"/>
          </w:tcPr>
          <w:p w:rsidR="00B12CC7" w:rsidRDefault="00861476">
            <w:pPr>
              <w:pStyle w:val="ConsPlusNormal0"/>
            </w:pPr>
            <w:r>
              <w:t>1.2.</w:t>
            </w:r>
          </w:p>
        </w:tc>
        <w:tc>
          <w:tcPr>
            <w:tcW w:w="6293" w:type="dxa"/>
          </w:tcPr>
          <w:p w:rsidR="00B12CC7" w:rsidRDefault="00861476">
            <w:pPr>
              <w:pStyle w:val="ConsPlusNormal0"/>
              <w:jc w:val="both"/>
            </w:pPr>
            <w:r>
              <w:t>Земельные участки, предназначенные для размещения домов малоэтажной жилой застройки, общежитий предприятий, индивидуальной жилой застройки, для ведения личного подсобного хозяйства (приусадебный участок)</w:t>
            </w:r>
          </w:p>
        </w:tc>
        <w:tc>
          <w:tcPr>
            <w:tcW w:w="1984" w:type="dxa"/>
          </w:tcPr>
          <w:p w:rsidR="00B12CC7" w:rsidRDefault="00861476">
            <w:pPr>
              <w:pStyle w:val="ConsPlusNormal0"/>
              <w:jc w:val="center"/>
            </w:pPr>
            <w:r>
              <w:t>0,001</w:t>
            </w:r>
          </w:p>
        </w:tc>
      </w:tr>
      <w:tr w:rsidR="00B12CC7">
        <w:tc>
          <w:tcPr>
            <w:tcW w:w="737" w:type="dxa"/>
          </w:tcPr>
          <w:p w:rsidR="00B12CC7" w:rsidRDefault="00861476">
            <w:pPr>
              <w:pStyle w:val="ConsPlusNormal0"/>
            </w:pPr>
            <w:r>
              <w:t>1.3.</w:t>
            </w:r>
          </w:p>
        </w:tc>
        <w:tc>
          <w:tcPr>
            <w:tcW w:w="6293" w:type="dxa"/>
          </w:tcPr>
          <w:p w:rsidR="00B12CC7" w:rsidRDefault="00861476">
            <w:pPr>
              <w:pStyle w:val="ConsPlusNormal0"/>
              <w:jc w:val="both"/>
            </w:pPr>
            <w:r>
              <w:t>Земельные участки, предназначенные для р</w:t>
            </w:r>
            <w:r>
              <w:t>азмещения гаражей и автостоянок:</w:t>
            </w:r>
          </w:p>
        </w:tc>
        <w:tc>
          <w:tcPr>
            <w:tcW w:w="1984" w:type="dxa"/>
          </w:tcPr>
          <w:p w:rsidR="00B12CC7" w:rsidRDefault="00B12CC7">
            <w:pPr>
              <w:pStyle w:val="ConsPlusNormal0"/>
            </w:pPr>
          </w:p>
        </w:tc>
      </w:tr>
      <w:tr w:rsidR="00B12CC7">
        <w:tc>
          <w:tcPr>
            <w:tcW w:w="737" w:type="dxa"/>
          </w:tcPr>
          <w:p w:rsidR="00B12CC7" w:rsidRDefault="00861476">
            <w:pPr>
              <w:pStyle w:val="ConsPlusNormal0"/>
            </w:pPr>
            <w:r>
              <w:t>1.3.1.</w:t>
            </w:r>
          </w:p>
        </w:tc>
        <w:tc>
          <w:tcPr>
            <w:tcW w:w="6293" w:type="dxa"/>
          </w:tcPr>
          <w:p w:rsidR="00B12CC7" w:rsidRDefault="00861476">
            <w:pPr>
              <w:pStyle w:val="ConsPlusNormal0"/>
              <w:jc w:val="both"/>
            </w:pPr>
            <w:r>
              <w:t>земельные участки для размещения гаражей (индивидуальных и кооперативных), используемых для личных нужд, не связанных с предпринимательской деятельностью</w:t>
            </w:r>
          </w:p>
        </w:tc>
        <w:tc>
          <w:tcPr>
            <w:tcW w:w="1984" w:type="dxa"/>
          </w:tcPr>
          <w:p w:rsidR="00B12CC7" w:rsidRDefault="00861476">
            <w:pPr>
              <w:pStyle w:val="ConsPlusNormal0"/>
              <w:jc w:val="center"/>
            </w:pPr>
            <w:r>
              <w:t>0,003</w:t>
            </w:r>
          </w:p>
        </w:tc>
      </w:tr>
      <w:tr w:rsidR="00B12CC7">
        <w:tc>
          <w:tcPr>
            <w:tcW w:w="737" w:type="dxa"/>
          </w:tcPr>
          <w:p w:rsidR="00B12CC7" w:rsidRDefault="00861476">
            <w:pPr>
              <w:pStyle w:val="ConsPlusNormal0"/>
            </w:pPr>
            <w:r>
              <w:t>1.3.2.</w:t>
            </w:r>
          </w:p>
        </w:tc>
        <w:tc>
          <w:tcPr>
            <w:tcW w:w="6293" w:type="dxa"/>
          </w:tcPr>
          <w:p w:rsidR="00B12CC7" w:rsidRDefault="00861476">
            <w:pPr>
              <w:pStyle w:val="ConsPlusNormal0"/>
              <w:jc w:val="both"/>
            </w:pPr>
            <w:r>
              <w:t>земельные участки для размещения гаражей и авт</w:t>
            </w:r>
            <w:r>
              <w:t>остоянок, используемых организациями, не связанных с коммерческой деятельностью</w:t>
            </w:r>
          </w:p>
        </w:tc>
        <w:tc>
          <w:tcPr>
            <w:tcW w:w="1984" w:type="dxa"/>
          </w:tcPr>
          <w:p w:rsidR="00B12CC7" w:rsidRDefault="00861476">
            <w:pPr>
              <w:pStyle w:val="ConsPlusNormal0"/>
              <w:jc w:val="center"/>
            </w:pPr>
            <w:r>
              <w:t>0,015</w:t>
            </w:r>
          </w:p>
        </w:tc>
      </w:tr>
      <w:tr w:rsidR="00B12CC7">
        <w:tc>
          <w:tcPr>
            <w:tcW w:w="737" w:type="dxa"/>
          </w:tcPr>
          <w:p w:rsidR="00B12CC7" w:rsidRDefault="00861476">
            <w:pPr>
              <w:pStyle w:val="ConsPlusNormal0"/>
            </w:pPr>
            <w:r>
              <w:t>1.3.3.</w:t>
            </w:r>
          </w:p>
        </w:tc>
        <w:tc>
          <w:tcPr>
            <w:tcW w:w="6293" w:type="dxa"/>
          </w:tcPr>
          <w:p w:rsidR="00B12CC7" w:rsidRDefault="00861476">
            <w:pPr>
              <w:pStyle w:val="ConsPlusNormal0"/>
              <w:jc w:val="both"/>
            </w:pPr>
            <w:r>
              <w:t>земельные участки для размещения гаражей и автостоянок, используемых в коммерческих целях (в том числе и стоянки такси)</w:t>
            </w:r>
          </w:p>
        </w:tc>
        <w:tc>
          <w:tcPr>
            <w:tcW w:w="1984" w:type="dxa"/>
          </w:tcPr>
          <w:p w:rsidR="00B12CC7" w:rsidRDefault="00861476">
            <w:pPr>
              <w:pStyle w:val="ConsPlusNormal0"/>
              <w:jc w:val="center"/>
            </w:pPr>
            <w:r>
              <w:t>0,03</w:t>
            </w:r>
          </w:p>
        </w:tc>
      </w:tr>
      <w:tr w:rsidR="00B12CC7">
        <w:tblPrEx>
          <w:tblBorders>
            <w:insideH w:val="nil"/>
          </w:tblBorders>
        </w:tblPrEx>
        <w:tc>
          <w:tcPr>
            <w:tcW w:w="737" w:type="dxa"/>
            <w:tcBorders>
              <w:bottom w:val="nil"/>
            </w:tcBorders>
          </w:tcPr>
          <w:p w:rsidR="00B12CC7" w:rsidRDefault="00861476">
            <w:pPr>
              <w:pStyle w:val="ConsPlusNormal0"/>
            </w:pPr>
            <w:r>
              <w:t>1.4.</w:t>
            </w:r>
          </w:p>
        </w:tc>
        <w:tc>
          <w:tcPr>
            <w:tcW w:w="6293" w:type="dxa"/>
            <w:tcBorders>
              <w:bottom w:val="nil"/>
            </w:tcBorders>
          </w:tcPr>
          <w:p w:rsidR="00B12CC7" w:rsidRDefault="00861476">
            <w:pPr>
              <w:pStyle w:val="ConsPlusNormal0"/>
              <w:jc w:val="both"/>
            </w:pPr>
            <w:r>
              <w:t>Земельные участки, предназначенные для садоводства и огородничества</w:t>
            </w:r>
          </w:p>
        </w:tc>
        <w:tc>
          <w:tcPr>
            <w:tcW w:w="1984" w:type="dxa"/>
            <w:tcBorders>
              <w:bottom w:val="nil"/>
            </w:tcBorders>
          </w:tcPr>
          <w:p w:rsidR="00B12CC7" w:rsidRDefault="00861476">
            <w:pPr>
              <w:pStyle w:val="ConsPlusNormal0"/>
              <w:jc w:val="center"/>
            </w:pPr>
            <w:r>
              <w:t>0,003</w:t>
            </w:r>
          </w:p>
        </w:tc>
      </w:tr>
      <w:tr w:rsidR="00B12CC7">
        <w:tblPrEx>
          <w:tblBorders>
            <w:insideH w:val="nil"/>
          </w:tblBorders>
        </w:tblPrEx>
        <w:tc>
          <w:tcPr>
            <w:tcW w:w="9014" w:type="dxa"/>
            <w:gridSpan w:val="3"/>
            <w:tcBorders>
              <w:top w:val="nil"/>
            </w:tcBorders>
          </w:tcPr>
          <w:p w:rsidR="00B12CC7" w:rsidRDefault="00861476">
            <w:pPr>
              <w:pStyle w:val="ConsPlusNormal0"/>
              <w:jc w:val="both"/>
            </w:pPr>
            <w:r>
              <w:t xml:space="preserve">(в ред. </w:t>
            </w:r>
            <w:hyperlink r:id="rId53" w:tooltip="Решение Совета МО городского округа &quot;Сыктывкар&quot; от 10.12.2019 N 44/2019-624 &quot;О внесении изменений в решение Совета муниципального образования городского округа &quot;Сыктывкар&quot; от 05.02.2016 N 05/2016-66 &quot;О порядке определения размера арендной платы за земельные уч">
              <w:r>
                <w:rPr>
                  <w:color w:val="0000FF"/>
                </w:rPr>
                <w:t>решения</w:t>
              </w:r>
            </w:hyperlink>
            <w:r>
              <w:t xml:space="preserve"> Совета МО городского округа "Сыктывкар" от 10.12.2019 N 44/2019-624)</w:t>
            </w:r>
          </w:p>
        </w:tc>
      </w:tr>
      <w:tr w:rsidR="00B12CC7">
        <w:tc>
          <w:tcPr>
            <w:tcW w:w="737" w:type="dxa"/>
          </w:tcPr>
          <w:p w:rsidR="00B12CC7" w:rsidRDefault="00861476">
            <w:pPr>
              <w:pStyle w:val="ConsPlusNormal0"/>
            </w:pPr>
            <w:r>
              <w:t>1.5.</w:t>
            </w:r>
          </w:p>
        </w:tc>
        <w:tc>
          <w:tcPr>
            <w:tcW w:w="6293" w:type="dxa"/>
          </w:tcPr>
          <w:p w:rsidR="00B12CC7" w:rsidRDefault="00861476">
            <w:pPr>
              <w:pStyle w:val="ConsPlusNormal0"/>
              <w:jc w:val="both"/>
            </w:pPr>
            <w:r>
              <w:t xml:space="preserve">Земельные участки, предназначенные для </w:t>
            </w:r>
            <w:r>
              <w:t>размещения объектов торговли, общественного питания и бытового обслуживания:</w:t>
            </w:r>
          </w:p>
        </w:tc>
        <w:tc>
          <w:tcPr>
            <w:tcW w:w="1984" w:type="dxa"/>
          </w:tcPr>
          <w:p w:rsidR="00B12CC7" w:rsidRDefault="00B12CC7">
            <w:pPr>
              <w:pStyle w:val="ConsPlusNormal0"/>
            </w:pPr>
          </w:p>
        </w:tc>
      </w:tr>
      <w:tr w:rsidR="00B12CC7">
        <w:tc>
          <w:tcPr>
            <w:tcW w:w="737" w:type="dxa"/>
          </w:tcPr>
          <w:p w:rsidR="00B12CC7" w:rsidRDefault="00861476">
            <w:pPr>
              <w:pStyle w:val="ConsPlusNormal0"/>
            </w:pPr>
            <w:r>
              <w:t>1.5.1.</w:t>
            </w:r>
          </w:p>
        </w:tc>
        <w:tc>
          <w:tcPr>
            <w:tcW w:w="6293" w:type="dxa"/>
          </w:tcPr>
          <w:p w:rsidR="00B12CC7" w:rsidRDefault="00861476">
            <w:pPr>
              <w:pStyle w:val="ConsPlusNormal0"/>
              <w:jc w:val="both"/>
            </w:pPr>
            <w:r>
              <w:t>для размещения объектов торговли, в том числе рынков</w:t>
            </w:r>
          </w:p>
        </w:tc>
        <w:tc>
          <w:tcPr>
            <w:tcW w:w="1984" w:type="dxa"/>
          </w:tcPr>
          <w:p w:rsidR="00B12CC7" w:rsidRDefault="00861476">
            <w:pPr>
              <w:pStyle w:val="ConsPlusNormal0"/>
              <w:jc w:val="center"/>
            </w:pPr>
            <w:r>
              <w:t>0,03</w:t>
            </w:r>
          </w:p>
        </w:tc>
      </w:tr>
      <w:tr w:rsidR="00B12CC7">
        <w:tc>
          <w:tcPr>
            <w:tcW w:w="737" w:type="dxa"/>
          </w:tcPr>
          <w:p w:rsidR="00B12CC7" w:rsidRDefault="00861476">
            <w:pPr>
              <w:pStyle w:val="ConsPlusNormal0"/>
            </w:pPr>
            <w:r>
              <w:t>1.5.2.</w:t>
            </w:r>
          </w:p>
        </w:tc>
        <w:tc>
          <w:tcPr>
            <w:tcW w:w="6293" w:type="dxa"/>
          </w:tcPr>
          <w:p w:rsidR="00B12CC7" w:rsidRDefault="00861476">
            <w:pPr>
              <w:pStyle w:val="ConsPlusNormal0"/>
              <w:jc w:val="both"/>
            </w:pPr>
            <w:r>
              <w:t>для размещения торговых киосков и павильонов</w:t>
            </w:r>
          </w:p>
        </w:tc>
        <w:tc>
          <w:tcPr>
            <w:tcW w:w="1984" w:type="dxa"/>
          </w:tcPr>
          <w:p w:rsidR="00B12CC7" w:rsidRDefault="00861476">
            <w:pPr>
              <w:pStyle w:val="ConsPlusNormal0"/>
              <w:jc w:val="center"/>
            </w:pPr>
            <w:r>
              <w:t>0,03</w:t>
            </w:r>
          </w:p>
        </w:tc>
      </w:tr>
      <w:tr w:rsidR="00B12CC7">
        <w:tc>
          <w:tcPr>
            <w:tcW w:w="737" w:type="dxa"/>
          </w:tcPr>
          <w:p w:rsidR="00B12CC7" w:rsidRDefault="00861476">
            <w:pPr>
              <w:pStyle w:val="ConsPlusNormal0"/>
            </w:pPr>
            <w:r>
              <w:t>1.5.3.</w:t>
            </w:r>
          </w:p>
        </w:tc>
        <w:tc>
          <w:tcPr>
            <w:tcW w:w="6293" w:type="dxa"/>
          </w:tcPr>
          <w:p w:rsidR="00B12CC7" w:rsidRDefault="00861476">
            <w:pPr>
              <w:pStyle w:val="ConsPlusNormal0"/>
              <w:jc w:val="both"/>
            </w:pPr>
            <w:r>
              <w:t xml:space="preserve">для размещения объектов общественного питания, за исключением </w:t>
            </w:r>
            <w:hyperlink w:anchor="P199" w:tooltip="1.5.4.">
              <w:r>
                <w:rPr>
                  <w:color w:val="0000FF"/>
                </w:rPr>
                <w:t>пункта 1.5.4</w:t>
              </w:r>
            </w:hyperlink>
          </w:p>
        </w:tc>
        <w:tc>
          <w:tcPr>
            <w:tcW w:w="1984" w:type="dxa"/>
          </w:tcPr>
          <w:p w:rsidR="00B12CC7" w:rsidRDefault="00861476">
            <w:pPr>
              <w:pStyle w:val="ConsPlusNormal0"/>
              <w:jc w:val="center"/>
            </w:pPr>
            <w:r>
              <w:t>0,03</w:t>
            </w:r>
          </w:p>
        </w:tc>
      </w:tr>
      <w:tr w:rsidR="00B12CC7">
        <w:tc>
          <w:tcPr>
            <w:tcW w:w="737" w:type="dxa"/>
          </w:tcPr>
          <w:p w:rsidR="00B12CC7" w:rsidRDefault="00861476">
            <w:pPr>
              <w:pStyle w:val="ConsPlusNormal0"/>
            </w:pPr>
            <w:bookmarkStart w:id="10" w:name="P199"/>
            <w:bookmarkEnd w:id="10"/>
            <w:r>
              <w:t>1.5.4.</w:t>
            </w:r>
          </w:p>
        </w:tc>
        <w:tc>
          <w:tcPr>
            <w:tcW w:w="6293" w:type="dxa"/>
          </w:tcPr>
          <w:p w:rsidR="00B12CC7" w:rsidRDefault="00861476">
            <w:pPr>
              <w:pStyle w:val="ConsPlusNormal0"/>
              <w:jc w:val="both"/>
            </w:pPr>
            <w:r>
              <w:t>для размещения объектов бытового обслуживания</w:t>
            </w:r>
          </w:p>
        </w:tc>
        <w:tc>
          <w:tcPr>
            <w:tcW w:w="1984" w:type="dxa"/>
          </w:tcPr>
          <w:p w:rsidR="00B12CC7" w:rsidRDefault="00861476">
            <w:pPr>
              <w:pStyle w:val="ConsPlusNormal0"/>
              <w:jc w:val="center"/>
            </w:pPr>
            <w:r>
              <w:t>0,015</w:t>
            </w:r>
          </w:p>
        </w:tc>
      </w:tr>
      <w:tr w:rsidR="00B12CC7">
        <w:tc>
          <w:tcPr>
            <w:tcW w:w="737" w:type="dxa"/>
          </w:tcPr>
          <w:p w:rsidR="00B12CC7" w:rsidRDefault="00861476">
            <w:pPr>
              <w:pStyle w:val="ConsPlusNormal0"/>
            </w:pPr>
            <w:r>
              <w:t>1.5.5.</w:t>
            </w:r>
          </w:p>
        </w:tc>
        <w:tc>
          <w:tcPr>
            <w:tcW w:w="6293" w:type="dxa"/>
          </w:tcPr>
          <w:p w:rsidR="00B12CC7" w:rsidRDefault="00861476">
            <w:pPr>
              <w:pStyle w:val="ConsPlusNormal0"/>
              <w:jc w:val="both"/>
            </w:pPr>
            <w:r>
              <w:t>земельные участки ресторанов, кафе, баров</w:t>
            </w:r>
          </w:p>
        </w:tc>
        <w:tc>
          <w:tcPr>
            <w:tcW w:w="1984" w:type="dxa"/>
          </w:tcPr>
          <w:p w:rsidR="00B12CC7" w:rsidRDefault="00861476">
            <w:pPr>
              <w:pStyle w:val="ConsPlusNormal0"/>
              <w:jc w:val="center"/>
            </w:pPr>
            <w:r>
              <w:t>0,03</w:t>
            </w:r>
          </w:p>
        </w:tc>
      </w:tr>
      <w:tr w:rsidR="00B12CC7">
        <w:tc>
          <w:tcPr>
            <w:tcW w:w="737" w:type="dxa"/>
          </w:tcPr>
          <w:p w:rsidR="00B12CC7" w:rsidRDefault="00861476">
            <w:pPr>
              <w:pStyle w:val="ConsPlusNormal0"/>
            </w:pPr>
            <w:r>
              <w:t>1.5.6.</w:t>
            </w:r>
          </w:p>
        </w:tc>
        <w:tc>
          <w:tcPr>
            <w:tcW w:w="6293" w:type="dxa"/>
          </w:tcPr>
          <w:p w:rsidR="00B12CC7" w:rsidRDefault="00861476">
            <w:pPr>
              <w:pStyle w:val="ConsPlusNormal0"/>
              <w:jc w:val="both"/>
            </w:pPr>
            <w:r>
              <w:t>земельные участки для размещения объектов технического обслуживания и ремонта транспортных средств, машин и оборудования</w:t>
            </w:r>
          </w:p>
        </w:tc>
        <w:tc>
          <w:tcPr>
            <w:tcW w:w="1984" w:type="dxa"/>
          </w:tcPr>
          <w:p w:rsidR="00B12CC7" w:rsidRDefault="00861476">
            <w:pPr>
              <w:pStyle w:val="ConsPlusNormal0"/>
              <w:jc w:val="center"/>
            </w:pPr>
            <w:r>
              <w:t>0,03</w:t>
            </w:r>
          </w:p>
        </w:tc>
      </w:tr>
      <w:tr w:rsidR="00B12CC7">
        <w:tc>
          <w:tcPr>
            <w:tcW w:w="737" w:type="dxa"/>
          </w:tcPr>
          <w:p w:rsidR="00B12CC7" w:rsidRDefault="00861476">
            <w:pPr>
              <w:pStyle w:val="ConsPlusNormal0"/>
            </w:pPr>
            <w:r>
              <w:t>1.5.7.</w:t>
            </w:r>
          </w:p>
        </w:tc>
        <w:tc>
          <w:tcPr>
            <w:tcW w:w="6293" w:type="dxa"/>
          </w:tcPr>
          <w:p w:rsidR="00B12CC7" w:rsidRDefault="00861476">
            <w:pPr>
              <w:pStyle w:val="ConsPlusNormal0"/>
              <w:jc w:val="both"/>
            </w:pPr>
            <w:r>
              <w:t>земельные участки для размещения автозаправочных станций</w:t>
            </w:r>
          </w:p>
        </w:tc>
        <w:tc>
          <w:tcPr>
            <w:tcW w:w="1984" w:type="dxa"/>
          </w:tcPr>
          <w:p w:rsidR="00B12CC7" w:rsidRDefault="00861476">
            <w:pPr>
              <w:pStyle w:val="ConsPlusNormal0"/>
              <w:jc w:val="center"/>
            </w:pPr>
            <w:r>
              <w:t>0,03</w:t>
            </w:r>
          </w:p>
        </w:tc>
      </w:tr>
      <w:tr w:rsidR="00B12CC7">
        <w:tc>
          <w:tcPr>
            <w:tcW w:w="737" w:type="dxa"/>
          </w:tcPr>
          <w:p w:rsidR="00B12CC7" w:rsidRDefault="00861476">
            <w:pPr>
              <w:pStyle w:val="ConsPlusNormal0"/>
            </w:pPr>
            <w:r>
              <w:t>1.6.</w:t>
            </w:r>
          </w:p>
        </w:tc>
        <w:tc>
          <w:tcPr>
            <w:tcW w:w="6293" w:type="dxa"/>
          </w:tcPr>
          <w:p w:rsidR="00B12CC7" w:rsidRDefault="00861476">
            <w:pPr>
              <w:pStyle w:val="ConsPlusNormal0"/>
              <w:jc w:val="both"/>
            </w:pPr>
            <w:r>
              <w:t>Земельные участки, предназначенные для размещения гост</w:t>
            </w:r>
            <w:r>
              <w:t>иниц и иных мест для временного проживания</w:t>
            </w:r>
          </w:p>
        </w:tc>
        <w:tc>
          <w:tcPr>
            <w:tcW w:w="1984" w:type="dxa"/>
          </w:tcPr>
          <w:p w:rsidR="00B12CC7" w:rsidRDefault="00861476">
            <w:pPr>
              <w:pStyle w:val="ConsPlusNormal0"/>
              <w:jc w:val="center"/>
            </w:pPr>
            <w:r>
              <w:t>0,03</w:t>
            </w:r>
          </w:p>
        </w:tc>
      </w:tr>
      <w:tr w:rsidR="00B12CC7">
        <w:tc>
          <w:tcPr>
            <w:tcW w:w="737" w:type="dxa"/>
          </w:tcPr>
          <w:p w:rsidR="00B12CC7" w:rsidRDefault="00861476">
            <w:pPr>
              <w:pStyle w:val="ConsPlusNormal0"/>
            </w:pPr>
            <w:r>
              <w:t>1.7.</w:t>
            </w:r>
          </w:p>
        </w:tc>
        <w:tc>
          <w:tcPr>
            <w:tcW w:w="6293" w:type="dxa"/>
          </w:tcPr>
          <w:p w:rsidR="00B12CC7" w:rsidRDefault="00861476">
            <w:pPr>
              <w:pStyle w:val="ConsPlusNormal0"/>
              <w:jc w:val="both"/>
            </w:pPr>
            <w:r>
              <w:t>Земельные участки, предназначенные для размещения офисных зданий делового и коммерческого назначения:</w:t>
            </w:r>
          </w:p>
        </w:tc>
        <w:tc>
          <w:tcPr>
            <w:tcW w:w="1984" w:type="dxa"/>
          </w:tcPr>
          <w:p w:rsidR="00B12CC7" w:rsidRDefault="00B12CC7">
            <w:pPr>
              <w:pStyle w:val="ConsPlusNormal0"/>
            </w:pPr>
          </w:p>
        </w:tc>
      </w:tr>
      <w:tr w:rsidR="00B12CC7">
        <w:tc>
          <w:tcPr>
            <w:tcW w:w="737" w:type="dxa"/>
          </w:tcPr>
          <w:p w:rsidR="00B12CC7" w:rsidRDefault="00861476">
            <w:pPr>
              <w:pStyle w:val="ConsPlusNormal0"/>
            </w:pPr>
            <w:r>
              <w:t>1.7.1.</w:t>
            </w:r>
          </w:p>
        </w:tc>
        <w:tc>
          <w:tcPr>
            <w:tcW w:w="6293" w:type="dxa"/>
          </w:tcPr>
          <w:p w:rsidR="00B12CC7" w:rsidRDefault="00861476">
            <w:pPr>
              <w:pStyle w:val="ConsPlusNormal0"/>
              <w:jc w:val="both"/>
            </w:pPr>
            <w:r>
              <w:t>земельные участки для размещения объектов организаций, занимающихся банковской и страховой деятельностью</w:t>
            </w:r>
          </w:p>
        </w:tc>
        <w:tc>
          <w:tcPr>
            <w:tcW w:w="1984" w:type="dxa"/>
          </w:tcPr>
          <w:p w:rsidR="00B12CC7" w:rsidRDefault="00861476">
            <w:pPr>
              <w:pStyle w:val="ConsPlusNormal0"/>
              <w:jc w:val="center"/>
            </w:pPr>
            <w:r>
              <w:t>0,1</w:t>
            </w:r>
          </w:p>
        </w:tc>
      </w:tr>
      <w:tr w:rsidR="00B12CC7">
        <w:tc>
          <w:tcPr>
            <w:tcW w:w="737" w:type="dxa"/>
          </w:tcPr>
          <w:p w:rsidR="00B12CC7" w:rsidRDefault="00861476">
            <w:pPr>
              <w:pStyle w:val="ConsPlusNormal0"/>
            </w:pPr>
            <w:r>
              <w:t>1.7.2.</w:t>
            </w:r>
          </w:p>
        </w:tc>
        <w:tc>
          <w:tcPr>
            <w:tcW w:w="6293" w:type="dxa"/>
          </w:tcPr>
          <w:p w:rsidR="00B12CC7" w:rsidRDefault="00861476">
            <w:pPr>
              <w:pStyle w:val="ConsPlusNormal0"/>
              <w:jc w:val="both"/>
            </w:pPr>
            <w:r>
              <w:t>земельные участки для размещения административно-офисных зданий, административно-бытовых корпусов</w:t>
            </w:r>
          </w:p>
        </w:tc>
        <w:tc>
          <w:tcPr>
            <w:tcW w:w="1984" w:type="dxa"/>
          </w:tcPr>
          <w:p w:rsidR="00B12CC7" w:rsidRDefault="00861476">
            <w:pPr>
              <w:pStyle w:val="ConsPlusNormal0"/>
              <w:jc w:val="center"/>
            </w:pPr>
            <w:r>
              <w:t>0,03</w:t>
            </w:r>
          </w:p>
        </w:tc>
      </w:tr>
      <w:tr w:rsidR="00B12CC7">
        <w:tc>
          <w:tcPr>
            <w:tcW w:w="737" w:type="dxa"/>
          </w:tcPr>
          <w:p w:rsidR="00B12CC7" w:rsidRDefault="00861476">
            <w:pPr>
              <w:pStyle w:val="ConsPlusNormal0"/>
            </w:pPr>
            <w:r>
              <w:t>1.8.</w:t>
            </w:r>
          </w:p>
        </w:tc>
        <w:tc>
          <w:tcPr>
            <w:tcW w:w="6293" w:type="dxa"/>
          </w:tcPr>
          <w:p w:rsidR="00B12CC7" w:rsidRDefault="00861476">
            <w:pPr>
              <w:pStyle w:val="ConsPlusNormal0"/>
              <w:jc w:val="both"/>
            </w:pPr>
            <w:r>
              <w:t>Земельные участки, предназначе</w:t>
            </w:r>
            <w:r>
              <w:t>нные для размещения объектов рекреационного и лечебно-оздоровительного назначения</w:t>
            </w:r>
          </w:p>
        </w:tc>
        <w:tc>
          <w:tcPr>
            <w:tcW w:w="1984" w:type="dxa"/>
          </w:tcPr>
          <w:p w:rsidR="00B12CC7" w:rsidRDefault="00861476">
            <w:pPr>
              <w:pStyle w:val="ConsPlusNormal0"/>
              <w:jc w:val="center"/>
            </w:pPr>
            <w:r>
              <w:t>0,015</w:t>
            </w:r>
          </w:p>
        </w:tc>
      </w:tr>
      <w:tr w:rsidR="00B12CC7">
        <w:tc>
          <w:tcPr>
            <w:tcW w:w="737" w:type="dxa"/>
          </w:tcPr>
          <w:p w:rsidR="00B12CC7" w:rsidRDefault="00861476">
            <w:pPr>
              <w:pStyle w:val="ConsPlusNormal0"/>
            </w:pPr>
            <w:r>
              <w:t>1.9.</w:t>
            </w:r>
          </w:p>
        </w:tc>
        <w:tc>
          <w:tcPr>
            <w:tcW w:w="6293" w:type="dxa"/>
          </w:tcPr>
          <w:p w:rsidR="00B12CC7" w:rsidRDefault="00861476">
            <w:pPr>
              <w:pStyle w:val="ConsPlusNormal0"/>
              <w:jc w:val="both"/>
            </w:pPr>
            <w:r>
              <w:t>Земельные участки, предназначенные для размещения производственных и административных зданий, строений, сооружений промышленности, коммунального хозяйства, материально-технического, продовольственного снабжения, сбыта и заготовок:</w:t>
            </w:r>
          </w:p>
        </w:tc>
        <w:tc>
          <w:tcPr>
            <w:tcW w:w="1984" w:type="dxa"/>
          </w:tcPr>
          <w:p w:rsidR="00B12CC7" w:rsidRDefault="00B12CC7">
            <w:pPr>
              <w:pStyle w:val="ConsPlusNormal0"/>
            </w:pPr>
          </w:p>
        </w:tc>
      </w:tr>
      <w:tr w:rsidR="00B12CC7">
        <w:tc>
          <w:tcPr>
            <w:tcW w:w="737" w:type="dxa"/>
          </w:tcPr>
          <w:p w:rsidR="00B12CC7" w:rsidRDefault="00861476">
            <w:pPr>
              <w:pStyle w:val="ConsPlusNormal0"/>
            </w:pPr>
            <w:r>
              <w:t>1.9.1.</w:t>
            </w:r>
          </w:p>
        </w:tc>
        <w:tc>
          <w:tcPr>
            <w:tcW w:w="6293" w:type="dxa"/>
          </w:tcPr>
          <w:p w:rsidR="00B12CC7" w:rsidRDefault="00861476">
            <w:pPr>
              <w:pStyle w:val="ConsPlusNormal0"/>
              <w:jc w:val="both"/>
            </w:pPr>
            <w:r>
              <w:t>земельные участк</w:t>
            </w:r>
            <w:r>
              <w:t>и для размещения производственных и административных объектов промышленности</w:t>
            </w:r>
          </w:p>
        </w:tc>
        <w:tc>
          <w:tcPr>
            <w:tcW w:w="1984" w:type="dxa"/>
          </w:tcPr>
          <w:p w:rsidR="00B12CC7" w:rsidRDefault="00861476">
            <w:pPr>
              <w:pStyle w:val="ConsPlusNormal0"/>
              <w:jc w:val="center"/>
            </w:pPr>
            <w:r>
              <w:t>0,03</w:t>
            </w:r>
          </w:p>
        </w:tc>
      </w:tr>
      <w:tr w:rsidR="00B12CC7">
        <w:tc>
          <w:tcPr>
            <w:tcW w:w="737" w:type="dxa"/>
          </w:tcPr>
          <w:p w:rsidR="00B12CC7" w:rsidRDefault="00861476">
            <w:pPr>
              <w:pStyle w:val="ConsPlusNormal0"/>
            </w:pPr>
            <w:r>
              <w:t>1.9.2.</w:t>
            </w:r>
          </w:p>
        </w:tc>
        <w:tc>
          <w:tcPr>
            <w:tcW w:w="6293" w:type="dxa"/>
          </w:tcPr>
          <w:p w:rsidR="00B12CC7" w:rsidRDefault="00861476">
            <w:pPr>
              <w:pStyle w:val="ConsPlusNormal0"/>
              <w:jc w:val="both"/>
            </w:pPr>
            <w:r>
              <w:t>земельные участки для размещения материально-технического и продовольственного снабжения, сбыта и заготовок</w:t>
            </w:r>
          </w:p>
        </w:tc>
        <w:tc>
          <w:tcPr>
            <w:tcW w:w="1984" w:type="dxa"/>
          </w:tcPr>
          <w:p w:rsidR="00B12CC7" w:rsidRDefault="00861476">
            <w:pPr>
              <w:pStyle w:val="ConsPlusNormal0"/>
              <w:jc w:val="center"/>
            </w:pPr>
            <w:r>
              <w:t>0,03</w:t>
            </w:r>
          </w:p>
        </w:tc>
      </w:tr>
      <w:tr w:rsidR="00B12CC7">
        <w:tc>
          <w:tcPr>
            <w:tcW w:w="737" w:type="dxa"/>
          </w:tcPr>
          <w:p w:rsidR="00B12CC7" w:rsidRDefault="00861476">
            <w:pPr>
              <w:pStyle w:val="ConsPlusNormal0"/>
            </w:pPr>
            <w:r>
              <w:t>1.9.3.</w:t>
            </w:r>
          </w:p>
        </w:tc>
        <w:tc>
          <w:tcPr>
            <w:tcW w:w="6293" w:type="dxa"/>
          </w:tcPr>
          <w:p w:rsidR="00B12CC7" w:rsidRDefault="00861476">
            <w:pPr>
              <w:pStyle w:val="ConsPlusNormal0"/>
              <w:jc w:val="both"/>
            </w:pPr>
            <w:r>
              <w:t>земельные участки для размещения объектов коммунального хозяйства</w:t>
            </w:r>
          </w:p>
        </w:tc>
        <w:tc>
          <w:tcPr>
            <w:tcW w:w="1984" w:type="dxa"/>
          </w:tcPr>
          <w:p w:rsidR="00B12CC7" w:rsidRDefault="00861476">
            <w:pPr>
              <w:pStyle w:val="ConsPlusNormal0"/>
              <w:jc w:val="center"/>
            </w:pPr>
            <w:r>
              <w:t>0,015</w:t>
            </w:r>
          </w:p>
        </w:tc>
      </w:tr>
      <w:tr w:rsidR="00B12CC7">
        <w:tc>
          <w:tcPr>
            <w:tcW w:w="737" w:type="dxa"/>
          </w:tcPr>
          <w:p w:rsidR="00B12CC7" w:rsidRDefault="00861476">
            <w:pPr>
              <w:pStyle w:val="ConsPlusNormal0"/>
            </w:pPr>
            <w:r>
              <w:t>1.9.4.</w:t>
            </w:r>
          </w:p>
        </w:tc>
        <w:tc>
          <w:tcPr>
            <w:tcW w:w="6293" w:type="dxa"/>
          </w:tcPr>
          <w:p w:rsidR="00B12CC7" w:rsidRDefault="00861476">
            <w:pPr>
              <w:pStyle w:val="ConsPlusNormal0"/>
              <w:jc w:val="both"/>
            </w:pPr>
            <w:r>
              <w:t>земельные участки, предназначенные для размещения объектов транспорта</w:t>
            </w:r>
          </w:p>
        </w:tc>
        <w:tc>
          <w:tcPr>
            <w:tcW w:w="1984" w:type="dxa"/>
          </w:tcPr>
          <w:p w:rsidR="00B12CC7" w:rsidRDefault="00861476">
            <w:pPr>
              <w:pStyle w:val="ConsPlusNormal0"/>
              <w:jc w:val="center"/>
            </w:pPr>
            <w:r>
              <w:t>0,015</w:t>
            </w:r>
          </w:p>
        </w:tc>
      </w:tr>
      <w:tr w:rsidR="00B12CC7">
        <w:tc>
          <w:tcPr>
            <w:tcW w:w="737" w:type="dxa"/>
          </w:tcPr>
          <w:p w:rsidR="00B12CC7" w:rsidRDefault="00861476">
            <w:pPr>
              <w:pStyle w:val="ConsPlusNormal0"/>
            </w:pPr>
            <w:r>
              <w:t>1.9.5.</w:t>
            </w:r>
          </w:p>
        </w:tc>
        <w:tc>
          <w:tcPr>
            <w:tcW w:w="6293" w:type="dxa"/>
          </w:tcPr>
          <w:p w:rsidR="00B12CC7" w:rsidRDefault="00861476">
            <w:pPr>
              <w:pStyle w:val="ConsPlusNormal0"/>
              <w:jc w:val="both"/>
            </w:pPr>
            <w:r>
              <w:t>земельные участки для размещения разгрузочно-погрузочных площадок</w:t>
            </w:r>
          </w:p>
        </w:tc>
        <w:tc>
          <w:tcPr>
            <w:tcW w:w="1984" w:type="dxa"/>
          </w:tcPr>
          <w:p w:rsidR="00B12CC7" w:rsidRDefault="00861476">
            <w:pPr>
              <w:pStyle w:val="ConsPlusNormal0"/>
              <w:jc w:val="center"/>
            </w:pPr>
            <w:r>
              <w:t>0,015</w:t>
            </w:r>
          </w:p>
        </w:tc>
      </w:tr>
      <w:tr w:rsidR="00B12CC7">
        <w:tc>
          <w:tcPr>
            <w:tcW w:w="737" w:type="dxa"/>
          </w:tcPr>
          <w:p w:rsidR="00B12CC7" w:rsidRDefault="00861476">
            <w:pPr>
              <w:pStyle w:val="ConsPlusNormal0"/>
            </w:pPr>
            <w:r>
              <w:t>1.10.</w:t>
            </w:r>
          </w:p>
        </w:tc>
        <w:tc>
          <w:tcPr>
            <w:tcW w:w="6293" w:type="dxa"/>
          </w:tcPr>
          <w:p w:rsidR="00B12CC7" w:rsidRDefault="00861476">
            <w:pPr>
              <w:pStyle w:val="ConsPlusNormal0"/>
              <w:jc w:val="both"/>
            </w:pPr>
            <w:r>
              <w:t>Земельные участки, предназначенные для эксплуатации, содержания, строительства объектов транспорта, энергетики и связи, в случае если не установлен размер арендной платы для земельных участков, находящихся в государственной собственности Российской Федерац</w:t>
            </w:r>
            <w:r>
              <w:t>ии</w:t>
            </w:r>
          </w:p>
        </w:tc>
        <w:tc>
          <w:tcPr>
            <w:tcW w:w="1984" w:type="dxa"/>
          </w:tcPr>
          <w:p w:rsidR="00B12CC7" w:rsidRDefault="00861476">
            <w:pPr>
              <w:pStyle w:val="ConsPlusNormal0"/>
              <w:jc w:val="center"/>
            </w:pPr>
            <w:r>
              <w:t>0,015</w:t>
            </w:r>
          </w:p>
        </w:tc>
      </w:tr>
      <w:tr w:rsidR="00B12CC7">
        <w:tc>
          <w:tcPr>
            <w:tcW w:w="737" w:type="dxa"/>
          </w:tcPr>
          <w:p w:rsidR="00B12CC7" w:rsidRDefault="00861476">
            <w:pPr>
              <w:pStyle w:val="ConsPlusNormal0"/>
            </w:pPr>
            <w:r>
              <w:t>1.11.</w:t>
            </w:r>
          </w:p>
        </w:tc>
        <w:tc>
          <w:tcPr>
            <w:tcW w:w="6293" w:type="dxa"/>
          </w:tcPr>
          <w:p w:rsidR="00B12CC7" w:rsidRDefault="00861476">
            <w:pPr>
              <w:pStyle w:val="ConsPlusNormal0"/>
              <w:jc w:val="both"/>
            </w:pPr>
            <w:r>
              <w:t>Земельные участки, предназначенные для размещения автодорожных вокзалов</w:t>
            </w:r>
          </w:p>
        </w:tc>
        <w:tc>
          <w:tcPr>
            <w:tcW w:w="1984" w:type="dxa"/>
          </w:tcPr>
          <w:p w:rsidR="00B12CC7" w:rsidRDefault="00861476">
            <w:pPr>
              <w:pStyle w:val="ConsPlusNormal0"/>
              <w:jc w:val="center"/>
            </w:pPr>
            <w:r>
              <w:t>0,015</w:t>
            </w:r>
          </w:p>
        </w:tc>
      </w:tr>
      <w:tr w:rsidR="00B12CC7">
        <w:tc>
          <w:tcPr>
            <w:tcW w:w="737" w:type="dxa"/>
          </w:tcPr>
          <w:p w:rsidR="00B12CC7" w:rsidRDefault="00861476">
            <w:pPr>
              <w:pStyle w:val="ConsPlusNormal0"/>
            </w:pPr>
            <w:r>
              <w:t>1.12.</w:t>
            </w:r>
          </w:p>
        </w:tc>
        <w:tc>
          <w:tcPr>
            <w:tcW w:w="6293" w:type="dxa"/>
          </w:tcPr>
          <w:p w:rsidR="00B12CC7" w:rsidRDefault="00861476">
            <w:pPr>
              <w:pStyle w:val="ConsPlusNormal0"/>
              <w:jc w:val="both"/>
            </w:pPr>
            <w:r>
              <w:t>Земельные участки, предназначенные для сельскохозяйственного использования</w:t>
            </w:r>
          </w:p>
        </w:tc>
        <w:tc>
          <w:tcPr>
            <w:tcW w:w="1984" w:type="dxa"/>
          </w:tcPr>
          <w:p w:rsidR="00B12CC7" w:rsidRDefault="00861476">
            <w:pPr>
              <w:pStyle w:val="ConsPlusNormal0"/>
              <w:jc w:val="center"/>
            </w:pPr>
            <w:r>
              <w:t>0,025</w:t>
            </w:r>
          </w:p>
        </w:tc>
      </w:tr>
      <w:tr w:rsidR="00B12CC7">
        <w:tc>
          <w:tcPr>
            <w:tcW w:w="737" w:type="dxa"/>
          </w:tcPr>
          <w:p w:rsidR="00B12CC7" w:rsidRDefault="00861476">
            <w:pPr>
              <w:pStyle w:val="ConsPlusNormal0"/>
            </w:pPr>
            <w:r>
              <w:t>1.13.</w:t>
            </w:r>
          </w:p>
        </w:tc>
        <w:tc>
          <w:tcPr>
            <w:tcW w:w="6293" w:type="dxa"/>
          </w:tcPr>
          <w:p w:rsidR="00B12CC7" w:rsidRDefault="00861476">
            <w:pPr>
              <w:pStyle w:val="ConsPlusNormal0"/>
              <w:jc w:val="both"/>
            </w:pPr>
            <w:r>
              <w:t>Земельные участки, предназначенные для размещения административных зданий, объектов образования, науки, здравоохранения и социального обеспечения, физической культуры и спорта, культуры, искусства, религии, здания почтовой связи</w:t>
            </w:r>
          </w:p>
        </w:tc>
        <w:tc>
          <w:tcPr>
            <w:tcW w:w="1984" w:type="dxa"/>
          </w:tcPr>
          <w:p w:rsidR="00B12CC7" w:rsidRDefault="00861476">
            <w:pPr>
              <w:pStyle w:val="ConsPlusNormal0"/>
              <w:jc w:val="center"/>
            </w:pPr>
            <w:r>
              <w:t>0,015</w:t>
            </w:r>
          </w:p>
        </w:tc>
      </w:tr>
      <w:tr w:rsidR="00B12CC7">
        <w:tc>
          <w:tcPr>
            <w:tcW w:w="737" w:type="dxa"/>
          </w:tcPr>
          <w:p w:rsidR="00B12CC7" w:rsidRDefault="00861476">
            <w:pPr>
              <w:pStyle w:val="ConsPlusNormal0"/>
              <w:outlineLvl w:val="2"/>
            </w:pPr>
            <w:r>
              <w:t>2.</w:t>
            </w:r>
          </w:p>
        </w:tc>
        <w:tc>
          <w:tcPr>
            <w:tcW w:w="8277" w:type="dxa"/>
            <w:gridSpan w:val="2"/>
          </w:tcPr>
          <w:p w:rsidR="00B12CC7" w:rsidRDefault="00861476">
            <w:pPr>
              <w:pStyle w:val="ConsPlusNormal0"/>
              <w:jc w:val="center"/>
            </w:pPr>
            <w:r>
              <w:t>ЗЕМЛИ ПРОМЫШЛЕННО</w:t>
            </w:r>
            <w:r>
              <w:t>СТИ И ИНОГО СПЕЦИАЛЬНОГО НАЗНАЧЕНИЯ</w:t>
            </w:r>
          </w:p>
        </w:tc>
      </w:tr>
      <w:tr w:rsidR="00B12CC7">
        <w:tc>
          <w:tcPr>
            <w:tcW w:w="737" w:type="dxa"/>
          </w:tcPr>
          <w:p w:rsidR="00B12CC7" w:rsidRDefault="00861476">
            <w:pPr>
              <w:pStyle w:val="ConsPlusNormal0"/>
            </w:pPr>
            <w:r>
              <w:t>2.1.</w:t>
            </w:r>
          </w:p>
        </w:tc>
        <w:tc>
          <w:tcPr>
            <w:tcW w:w="6293" w:type="dxa"/>
          </w:tcPr>
          <w:p w:rsidR="00B12CC7" w:rsidRDefault="00861476">
            <w:pPr>
              <w:pStyle w:val="ConsPlusNormal0"/>
              <w:jc w:val="both"/>
            </w:pPr>
            <w:r>
              <w:t>Земельные участки для размещения производственных и административных зданий, сооружений и обслуживающих их объектов, в целях обеспечения деятельности организаций и (или) эксплуатации объектов промышленности</w:t>
            </w:r>
          </w:p>
        </w:tc>
        <w:tc>
          <w:tcPr>
            <w:tcW w:w="1984" w:type="dxa"/>
          </w:tcPr>
          <w:p w:rsidR="00B12CC7" w:rsidRDefault="00861476">
            <w:pPr>
              <w:pStyle w:val="ConsPlusNormal0"/>
              <w:jc w:val="center"/>
            </w:pPr>
            <w:r>
              <w:t>0,03</w:t>
            </w:r>
          </w:p>
        </w:tc>
      </w:tr>
      <w:tr w:rsidR="00B12CC7">
        <w:tc>
          <w:tcPr>
            <w:tcW w:w="737" w:type="dxa"/>
          </w:tcPr>
          <w:p w:rsidR="00B12CC7" w:rsidRDefault="00861476">
            <w:pPr>
              <w:pStyle w:val="ConsPlusNormal0"/>
            </w:pPr>
            <w:r>
              <w:t>2.1.1.</w:t>
            </w:r>
          </w:p>
        </w:tc>
        <w:tc>
          <w:tcPr>
            <w:tcW w:w="6293" w:type="dxa"/>
          </w:tcPr>
          <w:p w:rsidR="00B12CC7" w:rsidRDefault="00861476">
            <w:pPr>
              <w:pStyle w:val="ConsPlusNormal0"/>
              <w:jc w:val="both"/>
            </w:pPr>
            <w:r>
              <w:t>земельные участки для размещения объектов капитального строительства, предназначенных для производства строительных материалов (кирпичей, пиломатериалов, цемента, железобетонных изделий, товарного бетона), столярной продукции, сборных домов</w:t>
            </w:r>
          </w:p>
        </w:tc>
        <w:tc>
          <w:tcPr>
            <w:tcW w:w="1984" w:type="dxa"/>
          </w:tcPr>
          <w:p w:rsidR="00B12CC7" w:rsidRDefault="00861476">
            <w:pPr>
              <w:pStyle w:val="ConsPlusNormal0"/>
              <w:jc w:val="center"/>
            </w:pPr>
            <w:r>
              <w:t>0,03</w:t>
            </w:r>
          </w:p>
        </w:tc>
      </w:tr>
      <w:tr w:rsidR="00B12CC7">
        <w:tc>
          <w:tcPr>
            <w:tcW w:w="737" w:type="dxa"/>
          </w:tcPr>
          <w:p w:rsidR="00B12CC7" w:rsidRDefault="00861476">
            <w:pPr>
              <w:pStyle w:val="ConsPlusNormal0"/>
            </w:pPr>
            <w:r>
              <w:t>2.2.</w:t>
            </w:r>
          </w:p>
        </w:tc>
        <w:tc>
          <w:tcPr>
            <w:tcW w:w="6293" w:type="dxa"/>
          </w:tcPr>
          <w:p w:rsidR="00B12CC7" w:rsidRDefault="00861476">
            <w:pPr>
              <w:pStyle w:val="ConsPlusNormal0"/>
              <w:jc w:val="both"/>
            </w:pPr>
            <w:r>
              <w:t>Земельные участки под объектами дорожного сервиса, размещенные на полосах отвода автомобильных дорог</w:t>
            </w:r>
          </w:p>
        </w:tc>
        <w:tc>
          <w:tcPr>
            <w:tcW w:w="1984" w:type="dxa"/>
          </w:tcPr>
          <w:p w:rsidR="00B12CC7" w:rsidRDefault="00861476">
            <w:pPr>
              <w:pStyle w:val="ConsPlusNormal0"/>
              <w:jc w:val="center"/>
            </w:pPr>
            <w:r>
              <w:t>0,015</w:t>
            </w:r>
          </w:p>
        </w:tc>
      </w:tr>
      <w:tr w:rsidR="00B12CC7">
        <w:tc>
          <w:tcPr>
            <w:tcW w:w="737" w:type="dxa"/>
          </w:tcPr>
          <w:p w:rsidR="00B12CC7" w:rsidRDefault="00861476">
            <w:pPr>
              <w:pStyle w:val="ConsPlusNormal0"/>
            </w:pPr>
            <w:r>
              <w:t>2.3.</w:t>
            </w:r>
          </w:p>
        </w:tc>
        <w:tc>
          <w:tcPr>
            <w:tcW w:w="6293" w:type="dxa"/>
          </w:tcPr>
          <w:p w:rsidR="00B12CC7" w:rsidRDefault="00861476">
            <w:pPr>
              <w:pStyle w:val="ConsPlusNormal0"/>
              <w:jc w:val="both"/>
            </w:pPr>
            <w:r>
              <w:t>земельные участки для размещения объектов коммунального хозяйства</w:t>
            </w:r>
          </w:p>
        </w:tc>
        <w:tc>
          <w:tcPr>
            <w:tcW w:w="1984" w:type="dxa"/>
          </w:tcPr>
          <w:p w:rsidR="00B12CC7" w:rsidRDefault="00861476">
            <w:pPr>
              <w:pStyle w:val="ConsPlusNormal0"/>
              <w:jc w:val="center"/>
            </w:pPr>
            <w:r>
              <w:t>0,015</w:t>
            </w:r>
          </w:p>
        </w:tc>
      </w:tr>
      <w:tr w:rsidR="00B12CC7">
        <w:tc>
          <w:tcPr>
            <w:tcW w:w="737" w:type="dxa"/>
          </w:tcPr>
          <w:p w:rsidR="00B12CC7" w:rsidRDefault="00861476">
            <w:pPr>
              <w:pStyle w:val="ConsPlusNormal0"/>
            </w:pPr>
            <w:r>
              <w:t>2.4.</w:t>
            </w:r>
          </w:p>
        </w:tc>
        <w:tc>
          <w:tcPr>
            <w:tcW w:w="6293" w:type="dxa"/>
          </w:tcPr>
          <w:p w:rsidR="00B12CC7" w:rsidRDefault="00861476">
            <w:pPr>
              <w:pStyle w:val="ConsPlusNormal0"/>
              <w:jc w:val="both"/>
            </w:pPr>
            <w:r>
              <w:t>Земельные участки для размещения автозаправочных станций</w:t>
            </w:r>
          </w:p>
        </w:tc>
        <w:tc>
          <w:tcPr>
            <w:tcW w:w="1984" w:type="dxa"/>
          </w:tcPr>
          <w:p w:rsidR="00B12CC7" w:rsidRDefault="00861476">
            <w:pPr>
              <w:pStyle w:val="ConsPlusNormal0"/>
              <w:jc w:val="center"/>
            </w:pPr>
            <w:r>
              <w:t>0,1</w:t>
            </w:r>
            <w:r>
              <w:t>5</w:t>
            </w:r>
          </w:p>
        </w:tc>
      </w:tr>
      <w:tr w:rsidR="00B12CC7">
        <w:tc>
          <w:tcPr>
            <w:tcW w:w="737" w:type="dxa"/>
          </w:tcPr>
          <w:p w:rsidR="00B12CC7" w:rsidRDefault="00861476">
            <w:pPr>
              <w:pStyle w:val="ConsPlusNormal0"/>
            </w:pPr>
            <w:r>
              <w:t>2.5.</w:t>
            </w:r>
          </w:p>
        </w:tc>
        <w:tc>
          <w:tcPr>
            <w:tcW w:w="6293" w:type="dxa"/>
          </w:tcPr>
          <w:p w:rsidR="00B12CC7" w:rsidRDefault="00861476">
            <w:pPr>
              <w:pStyle w:val="ConsPlusNormal0"/>
              <w:jc w:val="both"/>
            </w:pPr>
            <w:proofErr w:type="gramStart"/>
            <w:r>
              <w:t>Земельные участки, предназначенные для объектов нефтяной и газовой промышленности, в случае если не установлен размер арендной платы для земельных участков, находящихся в государственной собственности Российской Федерации</w:t>
            </w:r>
            <w:proofErr w:type="gramEnd"/>
          </w:p>
        </w:tc>
        <w:tc>
          <w:tcPr>
            <w:tcW w:w="1984" w:type="dxa"/>
          </w:tcPr>
          <w:p w:rsidR="00B12CC7" w:rsidRDefault="00861476">
            <w:pPr>
              <w:pStyle w:val="ConsPlusNormal0"/>
              <w:jc w:val="center"/>
            </w:pPr>
            <w:r>
              <w:t>16</w:t>
            </w:r>
          </w:p>
        </w:tc>
      </w:tr>
      <w:tr w:rsidR="00B12CC7">
        <w:tc>
          <w:tcPr>
            <w:tcW w:w="737" w:type="dxa"/>
          </w:tcPr>
          <w:p w:rsidR="00B12CC7" w:rsidRDefault="00861476">
            <w:pPr>
              <w:pStyle w:val="ConsPlusNormal0"/>
              <w:outlineLvl w:val="2"/>
            </w:pPr>
            <w:r>
              <w:t>3.</w:t>
            </w:r>
          </w:p>
        </w:tc>
        <w:tc>
          <w:tcPr>
            <w:tcW w:w="8277" w:type="dxa"/>
            <w:gridSpan w:val="2"/>
          </w:tcPr>
          <w:p w:rsidR="00B12CC7" w:rsidRDefault="00861476">
            <w:pPr>
              <w:pStyle w:val="ConsPlusNormal0"/>
              <w:jc w:val="center"/>
            </w:pPr>
            <w:r>
              <w:t>ЗЕМЛИ СЕЛЬСКОХОЗЯЙСТВЕННОГО НАЗНАЧЕНИЯ</w:t>
            </w:r>
          </w:p>
        </w:tc>
      </w:tr>
      <w:tr w:rsidR="00B12CC7">
        <w:tc>
          <w:tcPr>
            <w:tcW w:w="737" w:type="dxa"/>
          </w:tcPr>
          <w:p w:rsidR="00B12CC7" w:rsidRDefault="00861476">
            <w:pPr>
              <w:pStyle w:val="ConsPlusNormal0"/>
            </w:pPr>
            <w:r>
              <w:t>3.1.</w:t>
            </w:r>
          </w:p>
        </w:tc>
        <w:tc>
          <w:tcPr>
            <w:tcW w:w="6293" w:type="dxa"/>
          </w:tcPr>
          <w:p w:rsidR="00B12CC7" w:rsidRDefault="00861476">
            <w:pPr>
              <w:pStyle w:val="ConsPlusNormal0"/>
              <w:jc w:val="both"/>
            </w:pPr>
            <w:r>
              <w:t>Земли сельскохозяйственного назначения, пригодные под пашни, сенокосы, пастбища</w:t>
            </w:r>
          </w:p>
        </w:tc>
        <w:tc>
          <w:tcPr>
            <w:tcW w:w="1984" w:type="dxa"/>
          </w:tcPr>
          <w:p w:rsidR="00B12CC7" w:rsidRDefault="00861476">
            <w:pPr>
              <w:pStyle w:val="ConsPlusNormal0"/>
              <w:jc w:val="center"/>
            </w:pPr>
            <w:r>
              <w:t>0,0125</w:t>
            </w:r>
          </w:p>
        </w:tc>
      </w:tr>
      <w:tr w:rsidR="00B12CC7">
        <w:tc>
          <w:tcPr>
            <w:tcW w:w="737" w:type="dxa"/>
          </w:tcPr>
          <w:p w:rsidR="00B12CC7" w:rsidRDefault="00861476">
            <w:pPr>
              <w:pStyle w:val="ConsPlusNormal0"/>
            </w:pPr>
            <w:r>
              <w:t>3.2.</w:t>
            </w:r>
          </w:p>
        </w:tc>
        <w:tc>
          <w:tcPr>
            <w:tcW w:w="6293" w:type="dxa"/>
          </w:tcPr>
          <w:p w:rsidR="00B12CC7" w:rsidRDefault="00861476">
            <w:pPr>
              <w:pStyle w:val="ConsPlusNormal0"/>
              <w:jc w:val="both"/>
            </w:pPr>
            <w:r>
              <w:t>Земли сельскохозяйственного назначения, занятые зданиями, строениями, сооружениями, используемыми для производства, хранения и первичной переработки сельскохозяйственной продукции</w:t>
            </w:r>
          </w:p>
        </w:tc>
        <w:tc>
          <w:tcPr>
            <w:tcW w:w="1984" w:type="dxa"/>
          </w:tcPr>
          <w:p w:rsidR="00B12CC7" w:rsidRDefault="00861476">
            <w:pPr>
              <w:pStyle w:val="ConsPlusNormal0"/>
              <w:jc w:val="center"/>
            </w:pPr>
            <w:r>
              <w:t>0,03</w:t>
            </w:r>
          </w:p>
        </w:tc>
      </w:tr>
      <w:tr w:rsidR="00B12CC7">
        <w:tc>
          <w:tcPr>
            <w:tcW w:w="737" w:type="dxa"/>
          </w:tcPr>
          <w:p w:rsidR="00B12CC7" w:rsidRDefault="00861476">
            <w:pPr>
              <w:pStyle w:val="ConsPlusNormal0"/>
            </w:pPr>
            <w:r>
              <w:t>3.3.</w:t>
            </w:r>
          </w:p>
        </w:tc>
        <w:tc>
          <w:tcPr>
            <w:tcW w:w="6293" w:type="dxa"/>
          </w:tcPr>
          <w:p w:rsidR="00B12CC7" w:rsidRDefault="00861476">
            <w:pPr>
              <w:pStyle w:val="ConsPlusNormal0"/>
              <w:jc w:val="both"/>
            </w:pPr>
            <w:r>
              <w:t>Прочие земли сельскохозяйственного назначения</w:t>
            </w:r>
          </w:p>
        </w:tc>
        <w:tc>
          <w:tcPr>
            <w:tcW w:w="1984" w:type="dxa"/>
          </w:tcPr>
          <w:p w:rsidR="00B12CC7" w:rsidRDefault="00861476">
            <w:pPr>
              <w:pStyle w:val="ConsPlusNormal0"/>
              <w:jc w:val="center"/>
            </w:pPr>
            <w:r>
              <w:t>0,0125</w:t>
            </w:r>
          </w:p>
        </w:tc>
      </w:tr>
      <w:tr w:rsidR="00B12CC7">
        <w:tblPrEx>
          <w:tblBorders>
            <w:insideH w:val="nil"/>
          </w:tblBorders>
        </w:tblPrEx>
        <w:tc>
          <w:tcPr>
            <w:tcW w:w="737" w:type="dxa"/>
            <w:tcBorders>
              <w:bottom w:val="nil"/>
            </w:tcBorders>
          </w:tcPr>
          <w:p w:rsidR="00B12CC7" w:rsidRDefault="00861476">
            <w:pPr>
              <w:pStyle w:val="ConsPlusNormal0"/>
            </w:pPr>
            <w:r>
              <w:t>3.4.</w:t>
            </w:r>
          </w:p>
        </w:tc>
        <w:tc>
          <w:tcPr>
            <w:tcW w:w="6293" w:type="dxa"/>
            <w:tcBorders>
              <w:bottom w:val="nil"/>
            </w:tcBorders>
          </w:tcPr>
          <w:p w:rsidR="00B12CC7" w:rsidRDefault="00861476">
            <w:pPr>
              <w:pStyle w:val="ConsPlusNormal0"/>
              <w:jc w:val="both"/>
            </w:pPr>
            <w:r>
              <w:t>Некомм</w:t>
            </w:r>
            <w:r>
              <w:t>ерческие организации, созданные до 1 января 2019 года для ведения садоводства, огородничества или дачного хозяйства</w:t>
            </w:r>
          </w:p>
        </w:tc>
        <w:tc>
          <w:tcPr>
            <w:tcW w:w="1984" w:type="dxa"/>
            <w:tcBorders>
              <w:bottom w:val="nil"/>
            </w:tcBorders>
          </w:tcPr>
          <w:p w:rsidR="00B12CC7" w:rsidRDefault="00861476">
            <w:pPr>
              <w:pStyle w:val="ConsPlusNormal0"/>
              <w:jc w:val="center"/>
            </w:pPr>
            <w:r>
              <w:t>0,003</w:t>
            </w:r>
          </w:p>
        </w:tc>
      </w:tr>
      <w:tr w:rsidR="00B12CC7">
        <w:tblPrEx>
          <w:tblBorders>
            <w:insideH w:val="nil"/>
          </w:tblBorders>
        </w:tblPrEx>
        <w:tc>
          <w:tcPr>
            <w:tcW w:w="9014" w:type="dxa"/>
            <w:gridSpan w:val="3"/>
            <w:tcBorders>
              <w:top w:val="nil"/>
            </w:tcBorders>
          </w:tcPr>
          <w:p w:rsidR="00B12CC7" w:rsidRDefault="00861476">
            <w:pPr>
              <w:pStyle w:val="ConsPlusNormal0"/>
              <w:jc w:val="both"/>
            </w:pPr>
            <w:r>
              <w:t xml:space="preserve">(в ред. </w:t>
            </w:r>
            <w:hyperlink r:id="rId54" w:tooltip="Решение Совета МО городского округа &quot;Сыктывкар&quot; от 10.12.2019 N 44/2019-624 &quot;О внесении изменений в решение Совета муниципального образования городского округа &quot;Сыктывкар&quot; от 05.02.2016 N 05/2016-66 &quot;О порядке определения размера арендной платы за земельные уч">
              <w:r>
                <w:rPr>
                  <w:color w:val="0000FF"/>
                </w:rPr>
                <w:t>решения</w:t>
              </w:r>
            </w:hyperlink>
            <w:r>
              <w:t xml:space="preserve"> Совета МО городского округа "Сыктывкар" от 10.12.2019 N 44/2019-624)</w:t>
            </w:r>
          </w:p>
        </w:tc>
      </w:tr>
      <w:tr w:rsidR="00B12CC7">
        <w:tc>
          <w:tcPr>
            <w:tcW w:w="737" w:type="dxa"/>
          </w:tcPr>
          <w:p w:rsidR="00B12CC7" w:rsidRDefault="00861476">
            <w:pPr>
              <w:pStyle w:val="ConsPlusNormal0"/>
              <w:outlineLvl w:val="2"/>
            </w:pPr>
            <w:r>
              <w:t>4.</w:t>
            </w:r>
          </w:p>
        </w:tc>
        <w:tc>
          <w:tcPr>
            <w:tcW w:w="8277" w:type="dxa"/>
            <w:gridSpan w:val="2"/>
          </w:tcPr>
          <w:p w:rsidR="00B12CC7" w:rsidRDefault="00861476">
            <w:pPr>
              <w:pStyle w:val="ConsPlusNormal0"/>
              <w:jc w:val="center"/>
            </w:pPr>
            <w:r>
              <w:t>ЗЕМЛИ ОСОБО ОХРАНЯЕМЫХ ТЕРРИТОРИЙ И ОБЪЕК</w:t>
            </w:r>
            <w:r>
              <w:t>ТОВ</w:t>
            </w:r>
          </w:p>
        </w:tc>
      </w:tr>
      <w:tr w:rsidR="00B12CC7">
        <w:tc>
          <w:tcPr>
            <w:tcW w:w="737" w:type="dxa"/>
          </w:tcPr>
          <w:p w:rsidR="00B12CC7" w:rsidRDefault="00861476">
            <w:pPr>
              <w:pStyle w:val="ConsPlusNormal0"/>
            </w:pPr>
            <w:r>
              <w:t>4.1.</w:t>
            </w:r>
          </w:p>
        </w:tc>
        <w:tc>
          <w:tcPr>
            <w:tcW w:w="6293" w:type="dxa"/>
          </w:tcPr>
          <w:p w:rsidR="00B12CC7" w:rsidRDefault="00861476">
            <w:pPr>
              <w:pStyle w:val="ConsPlusNormal0"/>
              <w:jc w:val="both"/>
            </w:pPr>
            <w:r>
              <w:t>Земельные участки, на которых размещены лечебно-оздоровительные объекты; земельные участки, используемые для рекреационного назначения</w:t>
            </w:r>
          </w:p>
        </w:tc>
        <w:tc>
          <w:tcPr>
            <w:tcW w:w="1984" w:type="dxa"/>
          </w:tcPr>
          <w:p w:rsidR="00B12CC7" w:rsidRDefault="00861476">
            <w:pPr>
              <w:pStyle w:val="ConsPlusNormal0"/>
              <w:jc w:val="center"/>
            </w:pPr>
            <w:r>
              <w:t>0,015</w:t>
            </w:r>
          </w:p>
        </w:tc>
      </w:tr>
    </w:tbl>
    <w:p w:rsidR="00B12CC7" w:rsidRDefault="00B12CC7">
      <w:pPr>
        <w:pStyle w:val="ConsPlusNormal0"/>
      </w:pPr>
    </w:p>
    <w:p w:rsidR="00B12CC7" w:rsidRDefault="00861476">
      <w:pPr>
        <w:pStyle w:val="ConsPlusNormal0"/>
        <w:ind w:firstLine="540"/>
        <w:jc w:val="both"/>
      </w:pPr>
      <w:r>
        <w:t xml:space="preserve">Примечание: При предоставлении земельных участков для строительства (за исключением земельных участков, предоставленных для жилищного строительства или комплексного освоения в целях жилищного строительства) применяются ставки арендной платы, установленные </w:t>
      </w:r>
      <w:r>
        <w:t>в настоящем Приложении в зависимости от вида использования земельного участка.</w:t>
      </w:r>
    </w:p>
    <w:p w:rsidR="00B12CC7" w:rsidRDefault="00B12CC7">
      <w:pPr>
        <w:pStyle w:val="ConsPlusNormal0"/>
      </w:pPr>
    </w:p>
    <w:p w:rsidR="00B12CC7" w:rsidRDefault="00B12CC7">
      <w:pPr>
        <w:pStyle w:val="ConsPlusNormal0"/>
      </w:pPr>
    </w:p>
    <w:p w:rsidR="00B12CC7" w:rsidRDefault="00B12CC7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B12CC7">
      <w:headerReference w:type="default" r:id="rId55"/>
      <w:footerReference w:type="default" r:id="rId56"/>
      <w:headerReference w:type="first" r:id="rId57"/>
      <w:footerReference w:type="first" r:id="rId58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476" w:rsidRDefault="00861476">
      <w:r>
        <w:separator/>
      </w:r>
    </w:p>
  </w:endnote>
  <w:endnote w:type="continuationSeparator" w:id="0">
    <w:p w:rsidR="00861476" w:rsidRDefault="00861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CC7" w:rsidRDefault="00B12CC7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B12CC7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B12CC7" w:rsidRDefault="00861476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 xml:space="preserve">надежная 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t>правовая поддержка</w:t>
          </w:r>
        </w:p>
      </w:tc>
      <w:tc>
        <w:tcPr>
          <w:tcW w:w="1700" w:type="pct"/>
          <w:vAlign w:val="center"/>
        </w:tcPr>
        <w:p w:rsidR="00B12CC7" w:rsidRDefault="00861476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B12CC7" w:rsidRDefault="00861476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A9039D">
            <w:rPr>
              <w:rFonts w:ascii="Tahoma" w:hAnsi="Tahoma" w:cs="Tahoma"/>
              <w:noProof/>
            </w:rPr>
            <w:t>6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A9039D">
            <w:rPr>
              <w:rFonts w:ascii="Tahoma" w:hAnsi="Tahoma" w:cs="Tahoma"/>
              <w:noProof/>
            </w:rPr>
            <w:t>6</w:t>
          </w:r>
          <w:r>
            <w:fldChar w:fldCharType="end"/>
          </w:r>
        </w:p>
      </w:tc>
    </w:tr>
  </w:tbl>
  <w:p w:rsidR="00B12CC7" w:rsidRDefault="00861476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CC7" w:rsidRDefault="00B12CC7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B12CC7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B12CC7" w:rsidRDefault="00861476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B12CC7" w:rsidRDefault="00861476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B12CC7" w:rsidRDefault="00861476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A9039D">
            <w:rPr>
              <w:rFonts w:ascii="Tahoma" w:hAnsi="Tahoma" w:cs="Tahoma"/>
              <w:noProof/>
            </w:rPr>
            <w:t>2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A9039D">
            <w:rPr>
              <w:rFonts w:ascii="Tahoma" w:hAnsi="Tahoma" w:cs="Tahoma"/>
              <w:noProof/>
            </w:rPr>
            <w:t>4</w:t>
          </w:r>
          <w:r>
            <w:fldChar w:fldCharType="end"/>
          </w:r>
        </w:p>
      </w:tc>
    </w:tr>
  </w:tbl>
  <w:p w:rsidR="00B12CC7" w:rsidRDefault="00861476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476" w:rsidRDefault="00861476">
      <w:r>
        <w:separator/>
      </w:r>
    </w:p>
  </w:footnote>
  <w:footnote w:type="continuationSeparator" w:id="0">
    <w:p w:rsidR="00861476" w:rsidRDefault="008614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55"/>
      <w:gridCol w:w="4732"/>
    </w:tblGrid>
    <w:tr w:rsidR="00B12CC7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B12CC7" w:rsidRDefault="00861476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Решение Совета МО городского округа "Сыктывкар" от 05.02.2016 N 05/2016-66</w:t>
          </w:r>
          <w:r>
            <w:rPr>
              <w:rFonts w:ascii="Tahoma" w:hAnsi="Tahoma" w:cs="Tahoma"/>
              <w:sz w:val="16"/>
              <w:szCs w:val="16"/>
            </w:rPr>
            <w:br/>
            <w:t>(ред. от 04.02.2025)</w:t>
          </w:r>
          <w:r>
            <w:rPr>
              <w:rFonts w:ascii="Tahoma" w:hAnsi="Tahoma" w:cs="Tahoma"/>
              <w:sz w:val="16"/>
              <w:szCs w:val="16"/>
            </w:rPr>
            <w:br/>
            <w:t>"О поряд</w:t>
          </w:r>
          <w:r>
            <w:rPr>
              <w:rFonts w:ascii="Tahoma" w:hAnsi="Tahoma" w:cs="Tahoma"/>
              <w:sz w:val="16"/>
              <w:szCs w:val="16"/>
            </w:rPr>
            <w:t>ке определения р...</w:t>
          </w:r>
        </w:p>
      </w:tc>
      <w:tc>
        <w:tcPr>
          <w:tcW w:w="2300" w:type="pct"/>
          <w:vAlign w:val="center"/>
        </w:tcPr>
        <w:p w:rsidR="00B12CC7" w:rsidRDefault="00861476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30.05.2025</w:t>
          </w:r>
        </w:p>
      </w:tc>
    </w:tr>
  </w:tbl>
  <w:p w:rsidR="00B12CC7" w:rsidRDefault="00B12CC7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B12CC7" w:rsidRDefault="00B12CC7">
    <w:pPr>
      <w:pStyle w:val="ConsPlusNormal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55"/>
      <w:gridCol w:w="4732"/>
    </w:tblGrid>
    <w:tr w:rsidR="00B12CC7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B12CC7" w:rsidRDefault="00861476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 xml:space="preserve">Решение Совета МО городского округа "Сыктывкар" от 05.02.2016 N </w:t>
          </w:r>
          <w:r>
            <w:rPr>
              <w:rFonts w:ascii="Tahoma" w:hAnsi="Tahoma" w:cs="Tahoma"/>
              <w:sz w:val="16"/>
              <w:szCs w:val="16"/>
            </w:rPr>
            <w:t>05/2016-66</w:t>
          </w:r>
          <w:r>
            <w:rPr>
              <w:rFonts w:ascii="Tahoma" w:hAnsi="Tahoma" w:cs="Tahoma"/>
              <w:sz w:val="16"/>
              <w:szCs w:val="16"/>
            </w:rPr>
            <w:br/>
            <w:t>(ред. от 04.02.2025)</w:t>
          </w:r>
          <w:r>
            <w:rPr>
              <w:rFonts w:ascii="Tahoma" w:hAnsi="Tahoma" w:cs="Tahoma"/>
              <w:sz w:val="16"/>
              <w:szCs w:val="16"/>
            </w:rPr>
            <w:br/>
            <w:t>"О порядке определения р...</w:t>
          </w:r>
        </w:p>
      </w:tc>
      <w:tc>
        <w:tcPr>
          <w:tcW w:w="2300" w:type="pct"/>
          <w:vAlign w:val="center"/>
        </w:tcPr>
        <w:p w:rsidR="00B12CC7" w:rsidRDefault="00861476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30.05.2025</w:t>
          </w:r>
        </w:p>
      </w:tc>
    </w:tr>
  </w:tbl>
  <w:p w:rsidR="00B12CC7" w:rsidRDefault="00B12CC7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B12CC7" w:rsidRDefault="00B12CC7">
    <w:pPr>
      <w:pStyle w:val="ConsPlus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CC7"/>
    <w:rsid w:val="00861476"/>
    <w:rsid w:val="00A9039D"/>
    <w:rsid w:val="00B12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A903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03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A903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03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096&amp;n=232122&amp;date=30.05.2025&amp;dst=100005&amp;field=134" TargetMode="External"/><Relationship Id="rId18" Type="http://schemas.openxmlformats.org/officeDocument/2006/relationships/hyperlink" Target="https://login.consultant.ru/link/?req=doc&amp;base=LAW&amp;n=501324&amp;date=30.05.2025&amp;dst=100561&amp;field=134" TargetMode="External"/><Relationship Id="rId26" Type="http://schemas.openxmlformats.org/officeDocument/2006/relationships/hyperlink" Target="https://login.consultant.ru/link/?req=doc&amp;base=RLAW096&amp;n=68629&amp;date=30.05.2025" TargetMode="External"/><Relationship Id="rId39" Type="http://schemas.openxmlformats.org/officeDocument/2006/relationships/hyperlink" Target="https://login.consultant.ru/link/?req=doc&amp;base=RLAW096&amp;n=132648&amp;date=30.05.2025&amp;dst=100012&amp;field=134" TargetMode="External"/><Relationship Id="rId21" Type="http://schemas.openxmlformats.org/officeDocument/2006/relationships/hyperlink" Target="https://login.consultant.ru/link/?req=doc&amp;base=RLAW096&amp;n=37208&amp;date=30.05.2025" TargetMode="External"/><Relationship Id="rId34" Type="http://schemas.openxmlformats.org/officeDocument/2006/relationships/hyperlink" Target="https://login.consultant.ru/link/?req=doc&amp;base=LAW&amp;n=501324&amp;date=30.05.2025" TargetMode="External"/><Relationship Id="rId42" Type="http://schemas.openxmlformats.org/officeDocument/2006/relationships/hyperlink" Target="https://login.consultant.ru/link/?req=doc&amp;base=LAW&amp;n=182097&amp;date=30.05.2025" TargetMode="External"/><Relationship Id="rId47" Type="http://schemas.openxmlformats.org/officeDocument/2006/relationships/image" Target="media/image2.wmf"/><Relationship Id="rId50" Type="http://schemas.openxmlformats.org/officeDocument/2006/relationships/hyperlink" Target="https://login.consultant.ru/link/?req=doc&amp;base=RLAW096&amp;n=232122&amp;date=30.05.2025&amp;dst=100024&amp;field=134" TargetMode="External"/><Relationship Id="rId55" Type="http://schemas.openxmlformats.org/officeDocument/2006/relationships/header" Target="header1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501324&amp;date=30.05.2025&amp;dst=519&amp;field=134" TargetMode="External"/><Relationship Id="rId29" Type="http://schemas.openxmlformats.org/officeDocument/2006/relationships/hyperlink" Target="https://login.consultant.ru/link/?req=doc&amp;base=RLAW096&amp;n=169968&amp;date=30.05.2025&amp;dst=100006&amp;field=134" TargetMode="External"/><Relationship Id="rId11" Type="http://schemas.openxmlformats.org/officeDocument/2006/relationships/hyperlink" Target="https://login.consultant.ru/link/?req=doc&amp;base=RLAW096&amp;n=155957&amp;date=30.05.2025&amp;dst=100005&amp;field=134" TargetMode="External"/><Relationship Id="rId24" Type="http://schemas.openxmlformats.org/officeDocument/2006/relationships/hyperlink" Target="https://login.consultant.ru/link/?req=doc&amp;base=RLAW096&amp;n=55707&amp;date=30.05.2025" TargetMode="External"/><Relationship Id="rId32" Type="http://schemas.openxmlformats.org/officeDocument/2006/relationships/hyperlink" Target="https://login.consultant.ru/link/?req=doc&amp;base=RLAW096&amp;n=244068&amp;date=30.05.2025&amp;dst=100006&amp;field=134" TargetMode="External"/><Relationship Id="rId37" Type="http://schemas.openxmlformats.org/officeDocument/2006/relationships/hyperlink" Target="https://login.consultant.ru/link/?req=doc&amp;base=RLAW096&amp;n=132648&amp;date=30.05.2025&amp;dst=100009&amp;field=134" TargetMode="External"/><Relationship Id="rId40" Type="http://schemas.openxmlformats.org/officeDocument/2006/relationships/hyperlink" Target="https://login.consultant.ru/link/?req=doc&amp;base=RLAW096&amp;n=132648&amp;date=30.05.2025&amp;dst=100013&amp;field=134" TargetMode="External"/><Relationship Id="rId45" Type="http://schemas.openxmlformats.org/officeDocument/2006/relationships/hyperlink" Target="https://login.consultant.ru/link/?req=doc&amp;base=RLAW096&amp;n=232122&amp;date=30.05.2025&amp;dst=100009&amp;field=134" TargetMode="External"/><Relationship Id="rId53" Type="http://schemas.openxmlformats.org/officeDocument/2006/relationships/hyperlink" Target="https://login.consultant.ru/link/?req=doc&amp;base=RLAW096&amp;n=169968&amp;date=30.05.2025&amp;dst=100007&amp;field=134" TargetMode="External"/><Relationship Id="rId58" Type="http://schemas.openxmlformats.org/officeDocument/2006/relationships/footer" Target="footer2.xml"/><Relationship Id="rId5" Type="http://schemas.openxmlformats.org/officeDocument/2006/relationships/footnotes" Target="footnotes.xml"/><Relationship Id="rId19" Type="http://schemas.openxmlformats.org/officeDocument/2006/relationships/hyperlink" Target="https://login.consultant.ru/link/?req=doc&amp;base=RLAW096&amp;n=247296&amp;date=30.05.2025&amp;dst=100374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onsultant.ru" TargetMode="External"/><Relationship Id="rId14" Type="http://schemas.openxmlformats.org/officeDocument/2006/relationships/hyperlink" Target="https://login.consultant.ru/link/?req=doc&amp;base=RLAW096&amp;n=239922&amp;date=30.05.2025&amp;dst=100005&amp;field=134" TargetMode="External"/><Relationship Id="rId22" Type="http://schemas.openxmlformats.org/officeDocument/2006/relationships/hyperlink" Target="https://login.consultant.ru/link/?req=doc&amp;base=RLAW096&amp;n=36893&amp;date=30.05.2025" TargetMode="External"/><Relationship Id="rId27" Type="http://schemas.openxmlformats.org/officeDocument/2006/relationships/hyperlink" Target="https://login.consultant.ru/link/?req=doc&amp;base=RLAW096&amp;n=132648&amp;date=30.05.2025&amp;dst=100006&amp;field=134" TargetMode="External"/><Relationship Id="rId30" Type="http://schemas.openxmlformats.org/officeDocument/2006/relationships/hyperlink" Target="https://login.consultant.ru/link/?req=doc&amp;base=RLAW096&amp;n=232122&amp;date=30.05.2025&amp;dst=100006&amp;field=134" TargetMode="External"/><Relationship Id="rId35" Type="http://schemas.openxmlformats.org/officeDocument/2006/relationships/hyperlink" Target="https://login.consultant.ru/link/?req=doc&amp;base=LAW&amp;n=481359&amp;date=30.05.2025" TargetMode="External"/><Relationship Id="rId43" Type="http://schemas.openxmlformats.org/officeDocument/2006/relationships/hyperlink" Target="https://login.consultant.ru/link/?req=doc&amp;base=LAW&amp;n=501444&amp;date=30.05.2025" TargetMode="External"/><Relationship Id="rId48" Type="http://schemas.openxmlformats.org/officeDocument/2006/relationships/hyperlink" Target="https://login.consultant.ru/link/?req=doc&amp;base=RLAW096&amp;n=232122&amp;date=30.05.2025&amp;dst=100017&amp;field=134" TargetMode="External"/><Relationship Id="rId56" Type="http://schemas.openxmlformats.org/officeDocument/2006/relationships/footer" Target="footer1.xml"/><Relationship Id="rId8" Type="http://schemas.openxmlformats.org/officeDocument/2006/relationships/hyperlink" Target="https://www.consultant.ru" TargetMode="External"/><Relationship Id="rId51" Type="http://schemas.openxmlformats.org/officeDocument/2006/relationships/hyperlink" Target="https://login.consultant.ru/link/?req=doc&amp;base=RLAW096&amp;n=232122&amp;date=30.05.2025&amp;dst=100026&amp;field=13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RLAW096&amp;n=169968&amp;date=30.05.2025&amp;dst=100005&amp;field=134" TargetMode="External"/><Relationship Id="rId17" Type="http://schemas.openxmlformats.org/officeDocument/2006/relationships/hyperlink" Target="https://login.consultant.ru/link/?req=doc&amp;base=LAW&amp;n=501324&amp;date=30.05.2025&amp;dst=884&amp;field=134" TargetMode="External"/><Relationship Id="rId25" Type="http://schemas.openxmlformats.org/officeDocument/2006/relationships/hyperlink" Target="https://login.consultant.ru/link/?req=doc&amp;base=RLAW096&amp;n=60657&amp;date=30.05.2025" TargetMode="External"/><Relationship Id="rId33" Type="http://schemas.openxmlformats.org/officeDocument/2006/relationships/hyperlink" Target="https://login.consultant.ru/link/?req=doc&amp;base=RLAW096&amp;n=239922&amp;date=30.05.2025&amp;dst=100007&amp;field=134" TargetMode="External"/><Relationship Id="rId38" Type="http://schemas.openxmlformats.org/officeDocument/2006/relationships/hyperlink" Target="https://login.consultant.ru/link/?req=doc&amp;base=RLAW096&amp;n=132648&amp;date=30.05.2025&amp;dst=100010&amp;field=134" TargetMode="External"/><Relationship Id="rId46" Type="http://schemas.openxmlformats.org/officeDocument/2006/relationships/hyperlink" Target="https://login.consultant.ru/link/?req=doc&amp;base=RLAW096&amp;n=155957&amp;date=30.05.2025&amp;dst=100006&amp;field=134" TargetMode="External"/><Relationship Id="rId59" Type="http://schemas.openxmlformats.org/officeDocument/2006/relationships/fontTable" Target="fontTable.xml"/><Relationship Id="rId20" Type="http://schemas.openxmlformats.org/officeDocument/2006/relationships/hyperlink" Target="https://login.consultant.ru/link/?req=doc&amp;base=RLAW096&amp;n=68724&amp;date=30.05.2025" TargetMode="External"/><Relationship Id="rId41" Type="http://schemas.openxmlformats.org/officeDocument/2006/relationships/hyperlink" Target="https://login.consultant.ru/link/?req=doc&amp;base=RLAW096&amp;n=132648&amp;date=30.05.2025&amp;dst=100014&amp;field=134" TargetMode="External"/><Relationship Id="rId54" Type="http://schemas.openxmlformats.org/officeDocument/2006/relationships/hyperlink" Target="https://login.consultant.ru/link/?req=doc&amp;base=RLAW096&amp;n=169968&amp;date=30.05.2025&amp;dst=100008&amp;field=134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5" Type="http://schemas.openxmlformats.org/officeDocument/2006/relationships/hyperlink" Target="https://login.consultant.ru/link/?req=doc&amp;base=RLAW096&amp;n=244068&amp;date=30.05.2025&amp;dst=100005&amp;field=134" TargetMode="External"/><Relationship Id="rId23" Type="http://schemas.openxmlformats.org/officeDocument/2006/relationships/hyperlink" Target="https://login.consultant.ru/link/?req=doc&amp;base=RLAW096&amp;n=43336&amp;date=30.05.2025" TargetMode="External"/><Relationship Id="rId28" Type="http://schemas.openxmlformats.org/officeDocument/2006/relationships/hyperlink" Target="https://login.consultant.ru/link/?req=doc&amp;base=RLAW096&amp;n=155957&amp;date=30.05.2025&amp;dst=100006&amp;field=134" TargetMode="External"/><Relationship Id="rId36" Type="http://schemas.openxmlformats.org/officeDocument/2006/relationships/hyperlink" Target="https://login.consultant.ru/link/?req=doc&amp;base=RLAW096&amp;n=132648&amp;date=30.05.2025&amp;dst=100008&amp;field=134" TargetMode="External"/><Relationship Id="rId49" Type="http://schemas.openxmlformats.org/officeDocument/2006/relationships/hyperlink" Target="https://login.consultant.ru/link/?req=doc&amp;base=RLAW096&amp;n=232122&amp;date=30.05.2025&amp;dst=100022&amp;field=134" TargetMode="External"/><Relationship Id="rId57" Type="http://schemas.openxmlformats.org/officeDocument/2006/relationships/header" Target="header2.xml"/><Relationship Id="rId10" Type="http://schemas.openxmlformats.org/officeDocument/2006/relationships/hyperlink" Target="https://login.consultant.ru/link/?req=doc&amp;base=RLAW096&amp;n=132648&amp;date=30.05.2025&amp;dst=100005&amp;field=134" TargetMode="External"/><Relationship Id="rId31" Type="http://schemas.openxmlformats.org/officeDocument/2006/relationships/hyperlink" Target="https://login.consultant.ru/link/?req=doc&amp;base=RLAW096&amp;n=239922&amp;date=30.05.2025&amp;dst=100006&amp;field=134" TargetMode="External"/><Relationship Id="rId44" Type="http://schemas.openxmlformats.org/officeDocument/2006/relationships/hyperlink" Target="https://login.consultant.ru/link/?req=doc&amp;base=RLAW096&amp;n=244068&amp;date=30.05.2025&amp;dst=100007&amp;field=134" TargetMode="External"/><Relationship Id="rId52" Type="http://schemas.openxmlformats.org/officeDocument/2006/relationships/hyperlink" Target="https://login.consultant.ru/link/?req=doc&amp;base=RLAW096&amp;n=169968&amp;date=30.05.2025&amp;dst=100006&amp;field=134" TargetMode="External"/><Relationship Id="rId6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6519</Words>
  <Characters>37159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МО городского округа "Сыктывкар" от 05.02.2016 N 05/2016-66
(ред. от 04.02.2025)
"О порядке определения размера арендной платы за земельные участки, находящиеся в собственности муниципального образования городского округа "Сыктывкар", предо</vt:lpstr>
    </vt:vector>
  </TitlesOfParts>
  <Company>КонсультантПлюс Версия 4024.00.50</Company>
  <LinksUpToDate>false</LinksUpToDate>
  <CharactersWithSpaces>43591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МО городского округа "Сыктывкар" от 05.02.2016 N 05/2016-66
(ред. от 04.02.2025)
"О порядке определения размера арендной платы за земельные участки, находящиеся в собственности муниципального образования городского округа "Сыктывкар", предоставленные в аренду без торгов"</dc:title>
  <dc:creator>Янчук Ирина Николаевна</dc:creator>
  <cp:lastModifiedBy>Янчук Ирина Николаевна</cp:lastModifiedBy>
  <cp:revision>2</cp:revision>
  <dcterms:created xsi:type="dcterms:W3CDTF">2025-05-30T09:25:00Z</dcterms:created>
  <dcterms:modified xsi:type="dcterms:W3CDTF">2025-05-30T09:25:00Z</dcterms:modified>
</cp:coreProperties>
</file>